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E40D" w14:textId="4ED5A680" w:rsidR="00FE3FA2" w:rsidRPr="00AD198D" w:rsidRDefault="00A478DA" w:rsidP="009B63DB">
      <w:pPr>
        <w:ind w:left="284" w:hanging="568"/>
        <w:rPr>
          <w:b/>
          <w:color w:val="930504"/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Marc 1, 21-39</w:t>
      </w:r>
    </w:p>
    <w:p w14:paraId="7EFD7B3E" w14:textId="77777777" w:rsidR="005B17AB" w:rsidRPr="00AD198D" w:rsidRDefault="005B17AB" w:rsidP="009B63DB">
      <w:pPr>
        <w:ind w:left="284" w:hanging="568"/>
        <w:rPr>
          <w:sz w:val="26"/>
          <w:szCs w:val="26"/>
        </w:rPr>
      </w:pPr>
    </w:p>
    <w:p w14:paraId="30994C08" w14:textId="6304AC20" w:rsidR="00A478DA" w:rsidRPr="00AD198D" w:rsidRDefault="002C71D8" w:rsidP="009B63DB">
      <w:pPr>
        <w:ind w:left="284" w:hanging="568"/>
        <w:rPr>
          <w:color w:val="000000" w:themeColor="text1"/>
          <w:sz w:val="26"/>
          <w:szCs w:val="26"/>
        </w:rPr>
      </w:pPr>
      <w:r w:rsidRPr="00AD198D">
        <w:rPr>
          <w:b/>
          <w:color w:val="C00000"/>
          <w:sz w:val="26"/>
          <w:szCs w:val="26"/>
        </w:rPr>
        <w:t>Dans l</w:t>
      </w:r>
      <w:r w:rsidR="0037655F" w:rsidRPr="00AD198D">
        <w:rPr>
          <w:b/>
          <w:color w:val="C00000"/>
          <w:sz w:val="26"/>
          <w:szCs w:val="26"/>
        </w:rPr>
        <w:t>e premier chap</w:t>
      </w:r>
      <w:r w:rsidRPr="00AD198D">
        <w:rPr>
          <w:b/>
          <w:color w:val="C00000"/>
          <w:sz w:val="26"/>
          <w:szCs w:val="26"/>
        </w:rPr>
        <w:t>i</w:t>
      </w:r>
      <w:r w:rsidR="0037655F" w:rsidRPr="00AD198D">
        <w:rPr>
          <w:b/>
          <w:color w:val="C00000"/>
          <w:sz w:val="26"/>
          <w:szCs w:val="26"/>
        </w:rPr>
        <w:t>tre</w:t>
      </w:r>
      <w:r w:rsidR="00306258" w:rsidRPr="00AD198D">
        <w:rPr>
          <w:b/>
          <w:color w:val="C00000"/>
          <w:sz w:val="26"/>
          <w:szCs w:val="26"/>
        </w:rPr>
        <w:t xml:space="preserve"> de </w:t>
      </w:r>
      <w:r w:rsidRPr="00AD198D">
        <w:rPr>
          <w:b/>
          <w:color w:val="C00000"/>
          <w:sz w:val="26"/>
          <w:szCs w:val="26"/>
        </w:rPr>
        <w:t>son évangile,</w:t>
      </w:r>
      <w:r w:rsidR="00AE2805" w:rsidRPr="00AD198D">
        <w:rPr>
          <w:color w:val="C00000"/>
          <w:sz w:val="26"/>
          <w:szCs w:val="26"/>
        </w:rPr>
        <w:t xml:space="preserve"> </w:t>
      </w:r>
      <w:r w:rsidRPr="00AD198D">
        <w:rPr>
          <w:color w:val="000000" w:themeColor="text1"/>
          <w:sz w:val="26"/>
          <w:szCs w:val="26"/>
        </w:rPr>
        <w:t xml:space="preserve">Marc nous présente Jésus </w:t>
      </w:r>
      <w:r w:rsidR="00AE2805" w:rsidRPr="00AD198D">
        <w:rPr>
          <w:color w:val="000000" w:themeColor="text1"/>
          <w:sz w:val="26"/>
          <w:szCs w:val="26"/>
        </w:rPr>
        <w:t xml:space="preserve">à travers le thème de l’autorité. Pour Marc, Jésus est </w:t>
      </w:r>
      <w:r w:rsidRPr="00AD198D">
        <w:rPr>
          <w:color w:val="000000" w:themeColor="text1"/>
          <w:sz w:val="26"/>
          <w:szCs w:val="26"/>
        </w:rPr>
        <w:t xml:space="preserve">celui qui a autorité. </w:t>
      </w:r>
      <w:r w:rsidRPr="00AD198D">
        <w:rPr>
          <w:b/>
          <w:color w:val="000000" w:themeColor="text1"/>
          <w:sz w:val="26"/>
          <w:szCs w:val="26"/>
        </w:rPr>
        <w:t xml:space="preserve">Il est </w:t>
      </w:r>
      <w:r w:rsidR="00AE2805" w:rsidRPr="00AD198D">
        <w:rPr>
          <w:b/>
          <w:color w:val="000000" w:themeColor="text1"/>
          <w:sz w:val="26"/>
          <w:szCs w:val="26"/>
        </w:rPr>
        <w:t>l’autorité.</w:t>
      </w:r>
    </w:p>
    <w:p w14:paraId="368625A5" w14:textId="77777777" w:rsidR="00AE2805" w:rsidRPr="00AD198D" w:rsidRDefault="00AE2805" w:rsidP="009B63DB">
      <w:pPr>
        <w:ind w:left="284" w:hanging="568"/>
        <w:rPr>
          <w:color w:val="000000" w:themeColor="text1"/>
          <w:sz w:val="26"/>
          <w:szCs w:val="26"/>
        </w:rPr>
      </w:pPr>
    </w:p>
    <w:p w14:paraId="0476485D" w14:textId="4B360BD2" w:rsidR="006E527A" w:rsidRPr="00AD198D" w:rsidRDefault="00AE2805" w:rsidP="00AE7347">
      <w:pPr>
        <w:ind w:left="284" w:hanging="568"/>
        <w:rPr>
          <w:color w:val="000000" w:themeColor="text1"/>
          <w:sz w:val="26"/>
          <w:szCs w:val="26"/>
        </w:rPr>
      </w:pPr>
      <w:r w:rsidRPr="00AD198D">
        <w:rPr>
          <w:b/>
          <w:color w:val="C00000"/>
          <w:sz w:val="26"/>
          <w:szCs w:val="26"/>
        </w:rPr>
        <w:t>L’autorité</w:t>
      </w:r>
      <w:r w:rsidR="002C71D8" w:rsidRPr="00AD198D">
        <w:rPr>
          <w:b/>
          <w:color w:val="C00000"/>
          <w:sz w:val="26"/>
          <w:szCs w:val="26"/>
        </w:rPr>
        <w:t xml:space="preserve">. </w:t>
      </w:r>
      <w:r w:rsidRPr="00AD198D">
        <w:rPr>
          <w:color w:val="000000" w:themeColor="text1"/>
          <w:sz w:val="26"/>
          <w:szCs w:val="26"/>
        </w:rPr>
        <w:t xml:space="preserve">On </w:t>
      </w:r>
      <w:r w:rsidR="00306258" w:rsidRPr="00AD198D">
        <w:rPr>
          <w:color w:val="000000" w:themeColor="text1"/>
          <w:sz w:val="26"/>
          <w:szCs w:val="26"/>
        </w:rPr>
        <w:t xml:space="preserve">y </w:t>
      </w:r>
      <w:r w:rsidR="006E527A" w:rsidRPr="00AD198D">
        <w:rPr>
          <w:color w:val="000000" w:themeColor="text1"/>
          <w:sz w:val="26"/>
          <w:szCs w:val="26"/>
        </w:rPr>
        <w:t xml:space="preserve">est tous confrontés, dans la famille, dans le travail, </w:t>
      </w:r>
      <w:r w:rsidRPr="00AD198D">
        <w:rPr>
          <w:color w:val="000000" w:themeColor="text1"/>
          <w:sz w:val="26"/>
          <w:szCs w:val="26"/>
        </w:rPr>
        <w:t xml:space="preserve">dans </w:t>
      </w:r>
      <w:r w:rsidR="006E527A" w:rsidRPr="00AD198D">
        <w:rPr>
          <w:color w:val="000000" w:themeColor="text1"/>
          <w:sz w:val="26"/>
          <w:szCs w:val="26"/>
        </w:rPr>
        <w:t>la vie sociale et institutionnelle</w:t>
      </w:r>
      <w:r w:rsidRPr="00AD198D">
        <w:rPr>
          <w:color w:val="000000" w:themeColor="text1"/>
          <w:sz w:val="26"/>
          <w:szCs w:val="26"/>
        </w:rPr>
        <w:t xml:space="preserve">. </w:t>
      </w:r>
      <w:r w:rsidR="00304C56" w:rsidRPr="00AD198D">
        <w:rPr>
          <w:color w:val="000000" w:themeColor="text1"/>
          <w:sz w:val="26"/>
          <w:szCs w:val="26"/>
        </w:rPr>
        <w:t>Combien de fois</w:t>
      </w:r>
      <w:r w:rsidR="006E527A" w:rsidRPr="00AD198D">
        <w:rPr>
          <w:color w:val="000000" w:themeColor="text1"/>
          <w:sz w:val="26"/>
          <w:szCs w:val="26"/>
        </w:rPr>
        <w:t xml:space="preserve"> en effet</w:t>
      </w:r>
      <w:r w:rsidR="00304C56" w:rsidRPr="00AD198D">
        <w:rPr>
          <w:color w:val="000000" w:themeColor="text1"/>
          <w:sz w:val="26"/>
          <w:szCs w:val="26"/>
        </w:rPr>
        <w:t xml:space="preserve"> n’avons-nous pas entendu : «</w:t>
      </w:r>
      <w:r w:rsidR="00406CC6" w:rsidRPr="00AD198D">
        <w:rPr>
          <w:color w:val="000000" w:themeColor="text1"/>
          <w:sz w:val="26"/>
          <w:szCs w:val="26"/>
        </w:rPr>
        <w:t xml:space="preserve"> c</w:t>
      </w:r>
      <w:r w:rsidRPr="00AD198D">
        <w:rPr>
          <w:color w:val="000000" w:themeColor="text1"/>
          <w:sz w:val="26"/>
          <w:szCs w:val="26"/>
        </w:rPr>
        <w:t>e n’</w:t>
      </w:r>
      <w:r w:rsidR="00406CC6" w:rsidRPr="00AD198D">
        <w:rPr>
          <w:color w:val="000000" w:themeColor="text1"/>
          <w:sz w:val="26"/>
          <w:szCs w:val="26"/>
        </w:rPr>
        <w:t>est plus comme avant</w:t>
      </w:r>
      <w:r w:rsidR="00304C56" w:rsidRPr="00AD198D">
        <w:rPr>
          <w:color w:val="000000" w:themeColor="text1"/>
          <w:sz w:val="26"/>
          <w:szCs w:val="26"/>
        </w:rPr>
        <w:t> !».</w:t>
      </w:r>
      <w:r w:rsidR="00406CC6" w:rsidRPr="00AD198D">
        <w:rPr>
          <w:color w:val="000000" w:themeColor="text1"/>
          <w:sz w:val="26"/>
          <w:szCs w:val="26"/>
        </w:rPr>
        <w:t xml:space="preserve"> </w:t>
      </w:r>
      <w:r w:rsidRPr="00AD198D">
        <w:rPr>
          <w:color w:val="000000" w:themeColor="text1"/>
          <w:sz w:val="26"/>
          <w:szCs w:val="26"/>
        </w:rPr>
        <w:t xml:space="preserve">La figure de celui qui sait, le maître, le prof, </w:t>
      </w:r>
      <w:r w:rsidR="006E527A" w:rsidRPr="00AD198D">
        <w:rPr>
          <w:color w:val="000000" w:themeColor="text1"/>
          <w:sz w:val="26"/>
          <w:szCs w:val="26"/>
        </w:rPr>
        <w:t xml:space="preserve">le pasteur ou le prêtre, </w:t>
      </w:r>
      <w:r w:rsidRPr="00AD198D">
        <w:rPr>
          <w:color w:val="000000" w:themeColor="text1"/>
          <w:sz w:val="26"/>
          <w:szCs w:val="26"/>
        </w:rPr>
        <w:t>n’est plus aussi respectée</w:t>
      </w:r>
      <w:r w:rsidR="00904B47" w:rsidRPr="00AD198D">
        <w:rPr>
          <w:color w:val="000000" w:themeColor="text1"/>
          <w:sz w:val="26"/>
          <w:szCs w:val="26"/>
        </w:rPr>
        <w:t xml:space="preserve"> qu’autrefois</w:t>
      </w:r>
      <w:r w:rsidRPr="00AD198D">
        <w:rPr>
          <w:color w:val="000000" w:themeColor="text1"/>
          <w:sz w:val="26"/>
          <w:szCs w:val="26"/>
        </w:rPr>
        <w:t>.</w:t>
      </w:r>
      <w:r w:rsidR="002B50F9" w:rsidRPr="00AD198D">
        <w:rPr>
          <w:color w:val="000000" w:themeColor="text1"/>
          <w:sz w:val="26"/>
          <w:szCs w:val="26"/>
        </w:rPr>
        <w:t xml:space="preserve"> Dans l’Eglise </w:t>
      </w:r>
      <w:r w:rsidR="006E527A" w:rsidRPr="00AD198D">
        <w:rPr>
          <w:color w:val="000000" w:themeColor="text1"/>
          <w:sz w:val="26"/>
          <w:szCs w:val="26"/>
        </w:rPr>
        <w:t xml:space="preserve">elle-même, </w:t>
      </w:r>
      <w:r w:rsidR="002B50F9" w:rsidRPr="00AD198D">
        <w:rPr>
          <w:color w:val="000000" w:themeColor="text1"/>
          <w:sz w:val="26"/>
          <w:szCs w:val="26"/>
        </w:rPr>
        <w:t xml:space="preserve">on </w:t>
      </w:r>
      <w:r w:rsidR="00904B47" w:rsidRPr="00AD198D">
        <w:rPr>
          <w:color w:val="000000" w:themeColor="text1"/>
          <w:sz w:val="26"/>
          <w:szCs w:val="26"/>
        </w:rPr>
        <w:t xml:space="preserve">n’est pas à l’abri des conflits d’autorité. </w:t>
      </w:r>
      <w:r w:rsidR="002B50F9" w:rsidRPr="00AD198D">
        <w:rPr>
          <w:color w:val="000000" w:themeColor="text1"/>
          <w:sz w:val="26"/>
          <w:szCs w:val="26"/>
        </w:rPr>
        <w:t xml:space="preserve">Des conflits </w:t>
      </w:r>
      <w:r w:rsidR="006E527A" w:rsidRPr="00AD198D">
        <w:rPr>
          <w:color w:val="000000" w:themeColor="text1"/>
          <w:sz w:val="26"/>
          <w:szCs w:val="26"/>
        </w:rPr>
        <w:t xml:space="preserve">surgissent parfois </w:t>
      </w:r>
      <w:r w:rsidR="002B50F9" w:rsidRPr="00AD198D">
        <w:rPr>
          <w:color w:val="000000" w:themeColor="text1"/>
          <w:sz w:val="26"/>
          <w:szCs w:val="26"/>
        </w:rPr>
        <w:t xml:space="preserve">entre un conseil et un pasteur sur le point de savoir qui a </w:t>
      </w:r>
      <w:r w:rsidR="005B6286" w:rsidRPr="00AD198D">
        <w:rPr>
          <w:color w:val="000000" w:themeColor="text1"/>
          <w:sz w:val="26"/>
          <w:szCs w:val="26"/>
        </w:rPr>
        <w:t>l’autorité ?</w:t>
      </w:r>
    </w:p>
    <w:p w14:paraId="73028643" w14:textId="77777777" w:rsidR="006E527A" w:rsidRPr="00AD198D" w:rsidRDefault="006E527A" w:rsidP="006E527A">
      <w:pPr>
        <w:ind w:left="284"/>
        <w:rPr>
          <w:color w:val="000000" w:themeColor="text1"/>
          <w:sz w:val="26"/>
          <w:szCs w:val="26"/>
        </w:rPr>
      </w:pPr>
    </w:p>
    <w:p w14:paraId="535EEF33" w14:textId="64C641F4" w:rsidR="00AE2805" w:rsidRPr="00AD198D" w:rsidRDefault="00D3049A" w:rsidP="006E527A">
      <w:pPr>
        <w:ind w:left="284"/>
        <w:rPr>
          <w:color w:val="000000" w:themeColor="text1"/>
          <w:sz w:val="26"/>
          <w:szCs w:val="26"/>
        </w:rPr>
      </w:pPr>
      <w:r w:rsidRPr="00AD198D">
        <w:rPr>
          <w:color w:val="000000" w:themeColor="text1"/>
          <w:sz w:val="26"/>
          <w:szCs w:val="26"/>
        </w:rPr>
        <w:t>Et que dire de notre monde !</w:t>
      </w:r>
      <w:r w:rsidR="00BD5829" w:rsidRPr="00AD198D">
        <w:rPr>
          <w:color w:val="000000" w:themeColor="text1"/>
          <w:sz w:val="26"/>
          <w:szCs w:val="26"/>
        </w:rPr>
        <w:t xml:space="preserve"> Qui sait où l’on va ? </w:t>
      </w:r>
      <w:r w:rsidR="00BD5829" w:rsidRPr="00AD198D">
        <w:rPr>
          <w:sz w:val="26"/>
          <w:szCs w:val="26"/>
        </w:rPr>
        <w:t>Les mutations que nous sommes en train de vivre</w:t>
      </w:r>
      <w:r w:rsidR="006E527A" w:rsidRPr="00AD198D">
        <w:rPr>
          <w:sz w:val="26"/>
          <w:szCs w:val="26"/>
        </w:rPr>
        <w:t xml:space="preserve"> à l’échelle planétaire</w:t>
      </w:r>
      <w:r w:rsidR="00BD5829" w:rsidRPr="00AD198D">
        <w:rPr>
          <w:sz w:val="26"/>
          <w:szCs w:val="26"/>
        </w:rPr>
        <w:t>, sont absolument considérables. Elles touchent l’ensemble des secteurs de la vie humaine et sociale : la santé, l’économie, l’écologie, la vie pratique et domestique, le vivre ensemble, etc. Quelle est l’autorité qui peut dire où nous allons ?</w:t>
      </w:r>
      <w:r w:rsidR="006E527A" w:rsidRPr="00AD198D">
        <w:rPr>
          <w:sz w:val="26"/>
          <w:szCs w:val="26"/>
        </w:rPr>
        <w:t xml:space="preserve"> Partout l’autorité est en question. </w:t>
      </w:r>
    </w:p>
    <w:p w14:paraId="51DB3306" w14:textId="77777777" w:rsidR="00AE2805" w:rsidRPr="00AD198D" w:rsidRDefault="00AE2805" w:rsidP="00306258">
      <w:pPr>
        <w:rPr>
          <w:color w:val="000000" w:themeColor="text1"/>
          <w:sz w:val="26"/>
          <w:szCs w:val="26"/>
        </w:rPr>
      </w:pPr>
    </w:p>
    <w:p w14:paraId="5D6E0663" w14:textId="6A443180" w:rsidR="005B17AB" w:rsidRPr="00AD198D" w:rsidRDefault="006E527A" w:rsidP="009B63DB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C’est avec ces questions que je voudrais interroger notre texte</w:t>
      </w:r>
      <w:r w:rsidR="00364379" w:rsidRPr="00AD198D">
        <w:rPr>
          <w:sz w:val="26"/>
          <w:szCs w:val="26"/>
        </w:rPr>
        <w:t>.</w:t>
      </w:r>
      <w:r w:rsidR="006C1686" w:rsidRPr="00AD198D">
        <w:rPr>
          <w:sz w:val="26"/>
          <w:szCs w:val="26"/>
        </w:rPr>
        <w:t xml:space="preserve"> </w:t>
      </w:r>
      <w:r w:rsidR="005B17AB" w:rsidRPr="00AD198D">
        <w:rPr>
          <w:sz w:val="26"/>
          <w:szCs w:val="26"/>
        </w:rPr>
        <w:t xml:space="preserve">Jésus se rend dans la synagogue, </w:t>
      </w:r>
      <w:r w:rsidR="005B6286" w:rsidRPr="00AD198D">
        <w:rPr>
          <w:sz w:val="26"/>
          <w:szCs w:val="26"/>
        </w:rPr>
        <w:t>un</w:t>
      </w:r>
      <w:r w:rsidR="005B17AB" w:rsidRPr="00AD198D">
        <w:rPr>
          <w:sz w:val="26"/>
          <w:szCs w:val="26"/>
        </w:rPr>
        <w:t xml:space="preserve"> jour du sabbat. C’est le to</w:t>
      </w:r>
      <w:r w:rsidR="00306258" w:rsidRPr="00AD198D">
        <w:rPr>
          <w:sz w:val="26"/>
          <w:szCs w:val="26"/>
        </w:rPr>
        <w:t>ut début d</w:t>
      </w:r>
      <w:r w:rsidR="005B6286" w:rsidRPr="00AD198D">
        <w:rPr>
          <w:sz w:val="26"/>
          <w:szCs w:val="26"/>
        </w:rPr>
        <w:t>e son</w:t>
      </w:r>
      <w:r w:rsidR="00306258" w:rsidRPr="00AD198D">
        <w:rPr>
          <w:sz w:val="26"/>
          <w:szCs w:val="26"/>
        </w:rPr>
        <w:t xml:space="preserve"> ministère et t</w:t>
      </w:r>
      <w:r w:rsidR="00EA4567" w:rsidRPr="00AD198D">
        <w:rPr>
          <w:sz w:val="26"/>
          <w:szCs w:val="26"/>
        </w:rPr>
        <w:t>out de suite, on le reconnaît. Il est à part. Il n’est</w:t>
      </w:r>
      <w:r w:rsidR="005B6286" w:rsidRPr="00AD198D">
        <w:rPr>
          <w:sz w:val="26"/>
          <w:szCs w:val="26"/>
        </w:rPr>
        <w:t xml:space="preserve"> pas comme les autres. P</w:t>
      </w:r>
      <w:r w:rsidR="008D40D0" w:rsidRPr="00AD198D">
        <w:rPr>
          <w:sz w:val="26"/>
          <w:szCs w:val="26"/>
        </w:rPr>
        <w:t>as comme les scribes. Ceux qui l’entendent dans cette syna</w:t>
      </w:r>
      <w:r w:rsidR="00364379" w:rsidRPr="00AD198D">
        <w:rPr>
          <w:sz w:val="26"/>
          <w:szCs w:val="26"/>
        </w:rPr>
        <w:t>gogue de Capharnaüm sont ébahis</w:t>
      </w:r>
      <w:r w:rsidR="008D40D0" w:rsidRPr="00AD198D">
        <w:rPr>
          <w:sz w:val="26"/>
          <w:szCs w:val="26"/>
        </w:rPr>
        <w:t>. Ils n’en reviennent pas ! Là, dans la synagogue de Capharnaüm naît une Parole !</w:t>
      </w:r>
      <w:r w:rsidR="00751CBD" w:rsidRPr="00AD198D">
        <w:rPr>
          <w:sz w:val="26"/>
          <w:szCs w:val="26"/>
        </w:rPr>
        <w:t xml:space="preserve"> Une Parole qui se reconnaît parmi toutes les autres. Elle </w:t>
      </w:r>
      <w:r w:rsidR="005E67E6" w:rsidRPr="00AD198D">
        <w:rPr>
          <w:sz w:val="26"/>
          <w:szCs w:val="26"/>
        </w:rPr>
        <w:t xml:space="preserve">se reconnaît parce qu’elle </w:t>
      </w:r>
      <w:r w:rsidR="00751CBD" w:rsidRPr="00AD198D">
        <w:rPr>
          <w:sz w:val="26"/>
          <w:szCs w:val="26"/>
        </w:rPr>
        <w:t xml:space="preserve">porte la marque de l’autorité. </w:t>
      </w:r>
      <w:r w:rsidR="005E67E6" w:rsidRPr="00AD198D">
        <w:rPr>
          <w:sz w:val="26"/>
          <w:szCs w:val="26"/>
        </w:rPr>
        <w:t>C’est une parole d’autorité !</w:t>
      </w:r>
    </w:p>
    <w:p w14:paraId="2ADBF4B7" w14:textId="77777777" w:rsidR="009D6C72" w:rsidRPr="00AD198D" w:rsidRDefault="009D6C72" w:rsidP="009B63DB">
      <w:pPr>
        <w:ind w:left="284" w:hanging="568"/>
        <w:rPr>
          <w:sz w:val="26"/>
          <w:szCs w:val="26"/>
        </w:rPr>
      </w:pPr>
    </w:p>
    <w:p w14:paraId="72BE63A7" w14:textId="13083914" w:rsidR="002865EF" w:rsidRPr="00AD198D" w:rsidRDefault="00306258" w:rsidP="00BE0108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Notez bien que</w:t>
      </w:r>
      <w:r w:rsidR="009D6C72" w:rsidRPr="00AD198D">
        <w:rPr>
          <w:sz w:val="26"/>
          <w:szCs w:val="26"/>
        </w:rPr>
        <w:t xml:space="preserve"> </w:t>
      </w:r>
      <w:r w:rsidR="006C1686" w:rsidRPr="00AD198D">
        <w:rPr>
          <w:sz w:val="26"/>
          <w:szCs w:val="26"/>
        </w:rPr>
        <w:t>Marc</w:t>
      </w:r>
      <w:r w:rsidR="009D6C72" w:rsidRPr="00AD198D">
        <w:rPr>
          <w:sz w:val="26"/>
          <w:szCs w:val="26"/>
        </w:rPr>
        <w:t xml:space="preserve"> ne dit pas que les scribes n’avaient pas d’autorité. </w:t>
      </w:r>
      <w:r w:rsidR="001C2392" w:rsidRPr="00AD198D">
        <w:rPr>
          <w:sz w:val="26"/>
          <w:szCs w:val="26"/>
        </w:rPr>
        <w:t>C</w:t>
      </w:r>
      <w:r w:rsidR="001A2100" w:rsidRPr="00AD198D">
        <w:rPr>
          <w:sz w:val="26"/>
          <w:szCs w:val="26"/>
        </w:rPr>
        <w:t xml:space="preserve">e que nous dit Marc, c’est que concernant Jésus, il ne s’agissait pas de </w:t>
      </w:r>
      <w:r w:rsidR="005B6286" w:rsidRPr="00AD198D">
        <w:rPr>
          <w:sz w:val="26"/>
          <w:szCs w:val="26"/>
        </w:rPr>
        <w:t>la même chose</w:t>
      </w:r>
      <w:r w:rsidR="001A2100" w:rsidRPr="00AD198D">
        <w:rPr>
          <w:sz w:val="26"/>
          <w:szCs w:val="26"/>
        </w:rPr>
        <w:t>. Il enseignait, mais ce n’était pas comme les scribes enseignaient. C</w:t>
      </w:r>
      <w:r w:rsidR="002865EF" w:rsidRPr="00AD198D">
        <w:rPr>
          <w:sz w:val="26"/>
          <w:szCs w:val="26"/>
        </w:rPr>
        <w:t>e n’</w:t>
      </w:r>
      <w:r w:rsidR="001A2100" w:rsidRPr="00AD198D">
        <w:rPr>
          <w:sz w:val="26"/>
          <w:szCs w:val="26"/>
        </w:rPr>
        <w:t>était pas pareil ! L</w:t>
      </w:r>
      <w:r w:rsidR="001C2392" w:rsidRPr="00AD198D">
        <w:rPr>
          <w:sz w:val="26"/>
          <w:szCs w:val="26"/>
        </w:rPr>
        <w:t>ui, il enseignait avec autorité !</w:t>
      </w:r>
      <w:r w:rsidR="001A2100" w:rsidRPr="00AD198D">
        <w:rPr>
          <w:sz w:val="26"/>
          <w:szCs w:val="26"/>
        </w:rPr>
        <w:t xml:space="preserve"> </w:t>
      </w:r>
      <w:r w:rsidR="005B6286" w:rsidRPr="00AD198D">
        <w:rPr>
          <w:sz w:val="26"/>
          <w:szCs w:val="26"/>
        </w:rPr>
        <w:t>Pourtant</w:t>
      </w:r>
      <w:r w:rsidR="000A3D01" w:rsidRPr="00AD198D">
        <w:rPr>
          <w:sz w:val="26"/>
          <w:szCs w:val="26"/>
        </w:rPr>
        <w:t xml:space="preserve"> Marc ne nous dit rien sur le contenu de son enseignement. </w:t>
      </w:r>
      <w:r w:rsidR="005B6286" w:rsidRPr="00AD198D">
        <w:rPr>
          <w:sz w:val="26"/>
          <w:szCs w:val="26"/>
        </w:rPr>
        <w:t>Absolument r</w:t>
      </w:r>
      <w:r w:rsidR="000A3D01" w:rsidRPr="00AD198D">
        <w:rPr>
          <w:sz w:val="26"/>
          <w:szCs w:val="26"/>
        </w:rPr>
        <w:t xml:space="preserve">ien ! Quelle est donc cette autorité si différente de celle des scribes ? </w:t>
      </w:r>
      <w:r w:rsidR="00764266" w:rsidRPr="00AD198D">
        <w:rPr>
          <w:sz w:val="26"/>
          <w:szCs w:val="26"/>
        </w:rPr>
        <w:t>Qu</w:t>
      </w:r>
      <w:r w:rsidR="000A3D01" w:rsidRPr="00AD198D">
        <w:rPr>
          <w:sz w:val="26"/>
          <w:szCs w:val="26"/>
        </w:rPr>
        <w:t>e disait Jésus</w:t>
      </w:r>
      <w:r w:rsidR="002865EF" w:rsidRPr="00AD198D">
        <w:rPr>
          <w:sz w:val="26"/>
          <w:szCs w:val="26"/>
        </w:rPr>
        <w:t xml:space="preserve">, </w:t>
      </w:r>
      <w:r w:rsidR="000A3D01" w:rsidRPr="00AD198D">
        <w:rPr>
          <w:sz w:val="26"/>
          <w:szCs w:val="26"/>
        </w:rPr>
        <w:t xml:space="preserve">que faisait-il, </w:t>
      </w:r>
      <w:r w:rsidR="002865EF" w:rsidRPr="00AD198D">
        <w:rPr>
          <w:sz w:val="26"/>
          <w:szCs w:val="26"/>
        </w:rPr>
        <w:t>qu’</w:t>
      </w:r>
      <w:r w:rsidR="00764266" w:rsidRPr="00AD198D">
        <w:rPr>
          <w:sz w:val="26"/>
          <w:szCs w:val="26"/>
        </w:rPr>
        <w:t xml:space="preserve">enseignait-il pour que cela marque à ce point les esprits et les consciences ? Marc ne </w:t>
      </w:r>
      <w:r w:rsidR="00C41406" w:rsidRPr="00AD198D">
        <w:rPr>
          <w:sz w:val="26"/>
          <w:szCs w:val="26"/>
        </w:rPr>
        <w:t>nous aide pas</w:t>
      </w:r>
      <w:r w:rsidR="00764266" w:rsidRPr="00AD198D">
        <w:rPr>
          <w:sz w:val="26"/>
          <w:szCs w:val="26"/>
        </w:rPr>
        <w:t>.</w:t>
      </w:r>
      <w:r w:rsidR="00C41406" w:rsidRPr="00AD198D">
        <w:rPr>
          <w:sz w:val="26"/>
          <w:szCs w:val="26"/>
        </w:rPr>
        <w:t xml:space="preserve"> Il ne dit rien sur le contenu de l’enseignement de Jésus.</w:t>
      </w:r>
      <w:r w:rsidR="00764266" w:rsidRPr="00AD198D">
        <w:rPr>
          <w:sz w:val="26"/>
          <w:szCs w:val="26"/>
        </w:rPr>
        <w:t xml:space="preserve"> </w:t>
      </w:r>
      <w:r w:rsidR="000A3D01" w:rsidRPr="00AD198D">
        <w:rPr>
          <w:sz w:val="26"/>
          <w:szCs w:val="26"/>
        </w:rPr>
        <w:t>L’énigme est réelle.</w:t>
      </w:r>
      <w:r w:rsidR="00951A03" w:rsidRPr="00AD198D">
        <w:rPr>
          <w:sz w:val="26"/>
          <w:szCs w:val="26"/>
        </w:rPr>
        <w:t xml:space="preserve"> </w:t>
      </w:r>
      <w:r w:rsidR="000A3D01" w:rsidRPr="00AD198D">
        <w:rPr>
          <w:sz w:val="26"/>
          <w:szCs w:val="26"/>
        </w:rPr>
        <w:t>Faut-il alors</w:t>
      </w:r>
      <w:r w:rsidR="00951A03" w:rsidRPr="00AD198D">
        <w:rPr>
          <w:sz w:val="26"/>
          <w:szCs w:val="26"/>
        </w:rPr>
        <w:t xml:space="preserve"> comprendre que </w:t>
      </w:r>
      <w:r w:rsidR="00C41406" w:rsidRPr="00AD198D">
        <w:rPr>
          <w:sz w:val="26"/>
          <w:szCs w:val="26"/>
        </w:rPr>
        <w:t>la Parole</w:t>
      </w:r>
      <w:r w:rsidR="00951A03" w:rsidRPr="00AD198D">
        <w:rPr>
          <w:sz w:val="26"/>
          <w:szCs w:val="26"/>
        </w:rPr>
        <w:t xml:space="preserve"> dont Marc nous raconte ici la naissance, </w:t>
      </w:r>
      <w:r w:rsidR="00C41406" w:rsidRPr="00AD198D">
        <w:rPr>
          <w:sz w:val="26"/>
          <w:szCs w:val="26"/>
        </w:rPr>
        <w:t>elle</w:t>
      </w:r>
      <w:r w:rsidR="00951A03" w:rsidRPr="00AD198D">
        <w:rPr>
          <w:sz w:val="26"/>
          <w:szCs w:val="26"/>
        </w:rPr>
        <w:t xml:space="preserve"> se résume, </w:t>
      </w:r>
      <w:r w:rsidR="00C41406" w:rsidRPr="00AD198D">
        <w:rPr>
          <w:sz w:val="26"/>
          <w:szCs w:val="26"/>
        </w:rPr>
        <w:t>elle</w:t>
      </w:r>
      <w:r w:rsidR="00951A03" w:rsidRPr="00AD198D">
        <w:rPr>
          <w:sz w:val="26"/>
          <w:szCs w:val="26"/>
        </w:rPr>
        <w:t xml:space="preserve"> se confond, </w:t>
      </w:r>
      <w:r w:rsidR="00C41406" w:rsidRPr="00AD198D">
        <w:rPr>
          <w:sz w:val="26"/>
          <w:szCs w:val="26"/>
        </w:rPr>
        <w:t>el</w:t>
      </w:r>
      <w:r w:rsidR="000D7027" w:rsidRPr="00AD198D">
        <w:rPr>
          <w:sz w:val="26"/>
          <w:szCs w:val="26"/>
        </w:rPr>
        <w:t>l</w:t>
      </w:r>
      <w:r w:rsidR="00C41406" w:rsidRPr="00AD198D">
        <w:rPr>
          <w:sz w:val="26"/>
          <w:szCs w:val="26"/>
        </w:rPr>
        <w:t>e</w:t>
      </w:r>
      <w:r w:rsidR="00951A03" w:rsidRPr="00AD198D">
        <w:rPr>
          <w:sz w:val="26"/>
          <w:szCs w:val="26"/>
        </w:rPr>
        <w:t xml:space="preserve"> se révèle, </w:t>
      </w:r>
      <w:r w:rsidR="000D7027" w:rsidRPr="00AD198D">
        <w:rPr>
          <w:sz w:val="26"/>
          <w:szCs w:val="26"/>
        </w:rPr>
        <w:t xml:space="preserve">à travers celui-là même </w:t>
      </w:r>
      <w:r w:rsidR="00C41406" w:rsidRPr="00AD198D">
        <w:rPr>
          <w:sz w:val="26"/>
          <w:szCs w:val="26"/>
        </w:rPr>
        <w:t>qui la</w:t>
      </w:r>
      <w:r w:rsidR="00485BCD" w:rsidRPr="00AD198D">
        <w:rPr>
          <w:sz w:val="26"/>
          <w:szCs w:val="26"/>
        </w:rPr>
        <w:t xml:space="preserve"> porte. </w:t>
      </w:r>
      <w:r w:rsidR="00C41406" w:rsidRPr="00AD198D">
        <w:rPr>
          <w:sz w:val="26"/>
          <w:szCs w:val="26"/>
        </w:rPr>
        <w:t>En fait, c</w:t>
      </w:r>
      <w:r w:rsidR="00BC322D" w:rsidRPr="00AD198D">
        <w:rPr>
          <w:sz w:val="26"/>
          <w:szCs w:val="26"/>
        </w:rPr>
        <w:t>e que Marc nous donne à entendre, c’est qu’i</w:t>
      </w:r>
      <w:r w:rsidR="00951A03" w:rsidRPr="00AD198D">
        <w:rPr>
          <w:sz w:val="26"/>
          <w:szCs w:val="26"/>
        </w:rPr>
        <w:t xml:space="preserve">l n’y a pas de distance entre Jésus et la Parole qu’il porte. </w:t>
      </w:r>
      <w:r w:rsidR="00BC322D" w:rsidRPr="00AD198D">
        <w:rPr>
          <w:sz w:val="26"/>
          <w:szCs w:val="26"/>
        </w:rPr>
        <w:t xml:space="preserve">Il est </w:t>
      </w:r>
      <w:r w:rsidR="000A3D01" w:rsidRPr="00AD198D">
        <w:rPr>
          <w:sz w:val="26"/>
          <w:szCs w:val="26"/>
        </w:rPr>
        <w:t xml:space="preserve">pleinement </w:t>
      </w:r>
      <w:r w:rsidR="00C5688B" w:rsidRPr="00AD198D">
        <w:rPr>
          <w:sz w:val="26"/>
          <w:szCs w:val="26"/>
        </w:rPr>
        <w:t>celui</w:t>
      </w:r>
      <w:r w:rsidR="002865EF" w:rsidRPr="00AD198D">
        <w:rPr>
          <w:sz w:val="26"/>
          <w:szCs w:val="26"/>
        </w:rPr>
        <w:t xml:space="preserve"> </w:t>
      </w:r>
      <w:r w:rsidR="00BC322D" w:rsidRPr="00AD198D">
        <w:rPr>
          <w:sz w:val="26"/>
          <w:szCs w:val="26"/>
        </w:rPr>
        <w:t xml:space="preserve">qui agit la Parole. Il est </w:t>
      </w:r>
      <w:r w:rsidR="00C41406" w:rsidRPr="00AD198D">
        <w:rPr>
          <w:sz w:val="26"/>
          <w:szCs w:val="26"/>
        </w:rPr>
        <w:t>celui</w:t>
      </w:r>
      <w:r w:rsidR="000A3D01" w:rsidRPr="00AD198D">
        <w:rPr>
          <w:sz w:val="26"/>
          <w:szCs w:val="26"/>
        </w:rPr>
        <w:t xml:space="preserve"> qui parle</w:t>
      </w:r>
      <w:r w:rsidR="00BC322D" w:rsidRPr="00AD198D">
        <w:rPr>
          <w:sz w:val="26"/>
          <w:szCs w:val="26"/>
        </w:rPr>
        <w:t xml:space="preserve"> et </w:t>
      </w:r>
      <w:r w:rsidR="000A3D01" w:rsidRPr="00AD198D">
        <w:rPr>
          <w:sz w:val="26"/>
          <w:szCs w:val="26"/>
        </w:rPr>
        <w:t xml:space="preserve">qui </w:t>
      </w:r>
      <w:r w:rsidR="00BC322D" w:rsidRPr="00AD198D">
        <w:rPr>
          <w:sz w:val="26"/>
          <w:szCs w:val="26"/>
        </w:rPr>
        <w:t>agi</w:t>
      </w:r>
      <w:r w:rsidR="000A3D01" w:rsidRPr="00AD198D">
        <w:rPr>
          <w:sz w:val="26"/>
          <w:szCs w:val="26"/>
        </w:rPr>
        <w:t>t</w:t>
      </w:r>
      <w:r w:rsidR="00BC322D" w:rsidRPr="00AD198D">
        <w:rPr>
          <w:sz w:val="26"/>
          <w:szCs w:val="26"/>
        </w:rPr>
        <w:t xml:space="preserve"> de la même façon. </w:t>
      </w:r>
      <w:r w:rsidR="00C5688B" w:rsidRPr="00AD198D">
        <w:rPr>
          <w:sz w:val="26"/>
          <w:szCs w:val="26"/>
        </w:rPr>
        <w:t>C’est en cela que Jésus</w:t>
      </w:r>
      <w:r w:rsidR="00951A03" w:rsidRPr="00AD198D">
        <w:rPr>
          <w:sz w:val="26"/>
          <w:szCs w:val="26"/>
        </w:rPr>
        <w:t xml:space="preserve"> est reconnu comme ayant autorité. </w:t>
      </w:r>
      <w:r w:rsidR="00C5688B" w:rsidRPr="00AD198D">
        <w:rPr>
          <w:sz w:val="26"/>
          <w:szCs w:val="26"/>
        </w:rPr>
        <w:t>S</w:t>
      </w:r>
      <w:r w:rsidR="006065EA" w:rsidRPr="00AD198D">
        <w:rPr>
          <w:sz w:val="26"/>
          <w:szCs w:val="26"/>
        </w:rPr>
        <w:t xml:space="preserve">a Parole </w:t>
      </w:r>
      <w:r w:rsidR="00942C44" w:rsidRPr="00AD198D">
        <w:rPr>
          <w:sz w:val="26"/>
          <w:szCs w:val="26"/>
        </w:rPr>
        <w:t>et</w:t>
      </w:r>
      <w:r w:rsidR="006065EA" w:rsidRPr="00AD198D">
        <w:rPr>
          <w:sz w:val="26"/>
          <w:szCs w:val="26"/>
        </w:rPr>
        <w:t xml:space="preserve"> </w:t>
      </w:r>
      <w:r w:rsidR="00C5688B" w:rsidRPr="00AD198D">
        <w:rPr>
          <w:sz w:val="26"/>
          <w:szCs w:val="26"/>
        </w:rPr>
        <w:t>sa chair</w:t>
      </w:r>
      <w:r w:rsidR="006065EA" w:rsidRPr="00AD198D">
        <w:rPr>
          <w:sz w:val="26"/>
          <w:szCs w:val="26"/>
        </w:rPr>
        <w:t> </w:t>
      </w:r>
      <w:r w:rsidR="00942C44" w:rsidRPr="00AD198D">
        <w:rPr>
          <w:sz w:val="26"/>
          <w:szCs w:val="26"/>
        </w:rPr>
        <w:t xml:space="preserve">ne font qu’un </w:t>
      </w:r>
      <w:r w:rsidR="006065EA" w:rsidRPr="00AD198D">
        <w:rPr>
          <w:sz w:val="26"/>
          <w:szCs w:val="26"/>
        </w:rPr>
        <w:t>!</w:t>
      </w:r>
      <w:r w:rsidR="005B4160" w:rsidRPr="00AD198D">
        <w:rPr>
          <w:sz w:val="26"/>
          <w:szCs w:val="26"/>
        </w:rPr>
        <w:t xml:space="preserve"> </w:t>
      </w:r>
      <w:r w:rsidR="003865DF" w:rsidRPr="00AD198D">
        <w:rPr>
          <w:sz w:val="26"/>
          <w:szCs w:val="26"/>
        </w:rPr>
        <w:t xml:space="preserve">Il parle ce qu’il agit. Il agit ce qu’il parle. </w:t>
      </w:r>
      <w:r w:rsidR="005B4160" w:rsidRPr="00AD198D">
        <w:rPr>
          <w:sz w:val="26"/>
          <w:szCs w:val="26"/>
        </w:rPr>
        <w:t xml:space="preserve">Pas de doute, il </w:t>
      </w:r>
      <w:r w:rsidR="00C5688B" w:rsidRPr="00AD198D">
        <w:rPr>
          <w:sz w:val="26"/>
          <w:szCs w:val="26"/>
        </w:rPr>
        <w:t>a de l’</w:t>
      </w:r>
      <w:r w:rsidR="005B4160" w:rsidRPr="00AD198D">
        <w:rPr>
          <w:sz w:val="26"/>
          <w:szCs w:val="26"/>
        </w:rPr>
        <w:t>autorité ! Il est l’autorité !</w:t>
      </w:r>
      <w:r w:rsidR="00BC4293" w:rsidRPr="00AD198D">
        <w:rPr>
          <w:sz w:val="26"/>
          <w:szCs w:val="26"/>
        </w:rPr>
        <w:t xml:space="preserve"> </w:t>
      </w:r>
    </w:p>
    <w:p w14:paraId="1DDD238F" w14:textId="77777777" w:rsidR="002865EF" w:rsidRPr="00AD198D" w:rsidRDefault="002865EF" w:rsidP="009B63DB">
      <w:pPr>
        <w:ind w:left="284" w:hanging="568"/>
        <w:rPr>
          <w:sz w:val="26"/>
          <w:szCs w:val="26"/>
        </w:rPr>
      </w:pPr>
    </w:p>
    <w:p w14:paraId="67B84886" w14:textId="7A6AD6FC" w:rsidR="000539FA" w:rsidRPr="00AD198D" w:rsidRDefault="00150563" w:rsidP="00E77DED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D</w:t>
      </w:r>
      <w:r w:rsidR="00BC4293" w:rsidRPr="00AD198D">
        <w:rPr>
          <w:b/>
          <w:color w:val="930504"/>
          <w:sz w:val="26"/>
          <w:szCs w:val="26"/>
        </w:rPr>
        <w:t xml:space="preserve">ans la synagogue, </w:t>
      </w:r>
      <w:r w:rsidR="000D7027" w:rsidRPr="00AD198D">
        <w:rPr>
          <w:color w:val="000000" w:themeColor="text1"/>
          <w:sz w:val="26"/>
          <w:szCs w:val="26"/>
        </w:rPr>
        <w:t>t</w:t>
      </w:r>
      <w:r w:rsidRPr="00AD198D">
        <w:rPr>
          <w:color w:val="000000" w:themeColor="text1"/>
          <w:sz w:val="26"/>
          <w:szCs w:val="26"/>
        </w:rPr>
        <w:t xml:space="preserve">out le monde </w:t>
      </w:r>
      <w:r w:rsidR="00BE0108" w:rsidRPr="00AD198D">
        <w:rPr>
          <w:color w:val="000000" w:themeColor="text1"/>
          <w:sz w:val="26"/>
          <w:szCs w:val="26"/>
        </w:rPr>
        <w:t xml:space="preserve">est saisi. Il </w:t>
      </w:r>
      <w:r w:rsidR="00B511E0" w:rsidRPr="00AD198D">
        <w:rPr>
          <w:color w:val="000000" w:themeColor="text1"/>
          <w:sz w:val="26"/>
          <w:szCs w:val="26"/>
        </w:rPr>
        <w:t>se passe</w:t>
      </w:r>
      <w:r w:rsidR="00BC4293" w:rsidRPr="00AD198D">
        <w:rPr>
          <w:color w:val="000000" w:themeColor="text1"/>
          <w:sz w:val="26"/>
          <w:szCs w:val="26"/>
        </w:rPr>
        <w:t xml:space="preserve"> quelque chose.</w:t>
      </w:r>
      <w:r w:rsidR="00BC4293" w:rsidRPr="00AD198D">
        <w:rPr>
          <w:sz w:val="26"/>
          <w:szCs w:val="26"/>
        </w:rPr>
        <w:t xml:space="preserve"> </w:t>
      </w:r>
      <w:r w:rsidR="00BE0108" w:rsidRPr="00AD198D">
        <w:rPr>
          <w:sz w:val="26"/>
          <w:szCs w:val="26"/>
        </w:rPr>
        <w:t xml:space="preserve">On est en présence de quelqu’un qui est à part. </w:t>
      </w:r>
      <w:r w:rsidR="00317D0E" w:rsidRPr="00AD198D">
        <w:rPr>
          <w:color w:val="000000" w:themeColor="text1"/>
          <w:sz w:val="26"/>
          <w:szCs w:val="26"/>
        </w:rPr>
        <w:t>Reven</w:t>
      </w:r>
      <w:r w:rsidR="00961ABC" w:rsidRPr="00AD198D">
        <w:rPr>
          <w:color w:val="000000" w:themeColor="text1"/>
          <w:sz w:val="26"/>
          <w:szCs w:val="26"/>
        </w:rPr>
        <w:t xml:space="preserve">ons </w:t>
      </w:r>
      <w:r w:rsidR="00317D0E" w:rsidRPr="00AD198D">
        <w:rPr>
          <w:color w:val="000000" w:themeColor="text1"/>
          <w:sz w:val="26"/>
          <w:szCs w:val="26"/>
        </w:rPr>
        <w:t xml:space="preserve">sur </w:t>
      </w:r>
      <w:r w:rsidR="00EB4209" w:rsidRPr="00AD198D">
        <w:rPr>
          <w:color w:val="000000" w:themeColor="text1"/>
          <w:sz w:val="26"/>
          <w:szCs w:val="26"/>
        </w:rPr>
        <w:t>c</w:t>
      </w:r>
      <w:r w:rsidR="00961ABC" w:rsidRPr="00AD198D">
        <w:rPr>
          <w:color w:val="000000" w:themeColor="text1"/>
          <w:sz w:val="26"/>
          <w:szCs w:val="26"/>
        </w:rPr>
        <w:t>es faits</w:t>
      </w:r>
      <w:r w:rsidR="00DE3289" w:rsidRPr="00AD198D">
        <w:rPr>
          <w:color w:val="000000" w:themeColor="text1"/>
          <w:sz w:val="26"/>
          <w:szCs w:val="26"/>
        </w:rPr>
        <w:t xml:space="preserve"> </w:t>
      </w:r>
      <w:r w:rsidR="00BE0108" w:rsidRPr="00AD198D">
        <w:rPr>
          <w:color w:val="000000" w:themeColor="text1"/>
          <w:sz w:val="26"/>
          <w:szCs w:val="26"/>
        </w:rPr>
        <w:t>incroyables</w:t>
      </w:r>
      <w:r w:rsidR="00961ABC" w:rsidRPr="00AD198D">
        <w:rPr>
          <w:color w:val="000000" w:themeColor="text1"/>
          <w:sz w:val="26"/>
          <w:szCs w:val="26"/>
        </w:rPr>
        <w:t>.</w:t>
      </w:r>
      <w:r w:rsidR="00961ABC" w:rsidRPr="00AD198D">
        <w:rPr>
          <w:sz w:val="26"/>
          <w:szCs w:val="26"/>
        </w:rPr>
        <w:t xml:space="preserve"> </w:t>
      </w:r>
      <w:r w:rsidR="00317D0E" w:rsidRPr="00AD198D">
        <w:rPr>
          <w:sz w:val="26"/>
          <w:szCs w:val="26"/>
        </w:rPr>
        <w:t xml:space="preserve">Un </w:t>
      </w:r>
      <w:r w:rsidR="00145BB9" w:rsidRPr="00AD198D">
        <w:rPr>
          <w:sz w:val="26"/>
          <w:szCs w:val="26"/>
        </w:rPr>
        <w:lastRenderedPageBreak/>
        <w:t>homme possédé</w:t>
      </w:r>
      <w:r w:rsidR="003865DF" w:rsidRPr="00AD198D">
        <w:rPr>
          <w:sz w:val="26"/>
          <w:szCs w:val="26"/>
        </w:rPr>
        <w:t xml:space="preserve"> </w:t>
      </w:r>
      <w:r w:rsidR="00BE0108" w:rsidRPr="00AD198D">
        <w:rPr>
          <w:sz w:val="26"/>
          <w:szCs w:val="26"/>
        </w:rPr>
        <w:t xml:space="preserve">qui se trouvait là, </w:t>
      </w:r>
      <w:r w:rsidR="003865DF" w:rsidRPr="00AD198D">
        <w:rPr>
          <w:sz w:val="26"/>
          <w:szCs w:val="26"/>
        </w:rPr>
        <w:t>dit à Jésus :</w:t>
      </w:r>
      <w:r w:rsidR="00145BB9" w:rsidRPr="00AD198D">
        <w:rPr>
          <w:sz w:val="26"/>
          <w:szCs w:val="26"/>
        </w:rPr>
        <w:t xml:space="preserve"> « Je sais bien qui tu es. Tu es le saint de Dieu ! ». </w:t>
      </w:r>
      <w:r w:rsidR="00317D0E" w:rsidRPr="00AD198D">
        <w:rPr>
          <w:sz w:val="26"/>
          <w:szCs w:val="26"/>
        </w:rPr>
        <w:t>Cet homme</w:t>
      </w:r>
      <w:r w:rsidR="00145BB9" w:rsidRPr="00AD198D">
        <w:rPr>
          <w:sz w:val="26"/>
          <w:szCs w:val="26"/>
        </w:rPr>
        <w:t xml:space="preserve"> vise juste. Il dit vrai quand il dit à Jésus tu es le saint de Dieu, autrement dit</w:t>
      </w:r>
      <w:r w:rsidR="00DE3289" w:rsidRPr="00AD198D">
        <w:rPr>
          <w:sz w:val="26"/>
          <w:szCs w:val="26"/>
        </w:rPr>
        <w:t xml:space="preserve"> : </w:t>
      </w:r>
      <w:r w:rsidR="00A640A2" w:rsidRPr="00AD198D">
        <w:rPr>
          <w:sz w:val="26"/>
          <w:szCs w:val="26"/>
        </w:rPr>
        <w:t>« </w:t>
      </w:r>
      <w:r w:rsidR="00317D0E" w:rsidRPr="00AD198D">
        <w:rPr>
          <w:sz w:val="26"/>
          <w:szCs w:val="26"/>
        </w:rPr>
        <w:t xml:space="preserve">Toi, </w:t>
      </w:r>
      <w:r w:rsidR="00145BB9" w:rsidRPr="00AD198D">
        <w:rPr>
          <w:sz w:val="26"/>
          <w:szCs w:val="26"/>
        </w:rPr>
        <w:t>tu es à part</w:t>
      </w:r>
      <w:r w:rsidR="00A640A2" w:rsidRPr="00AD198D">
        <w:rPr>
          <w:sz w:val="26"/>
          <w:szCs w:val="26"/>
        </w:rPr>
        <w:t> »</w:t>
      </w:r>
      <w:r w:rsidR="00145BB9" w:rsidRPr="00AD198D">
        <w:rPr>
          <w:sz w:val="26"/>
          <w:szCs w:val="26"/>
        </w:rPr>
        <w:t xml:space="preserve">. Pourtant Jésus </w:t>
      </w:r>
      <w:r w:rsidR="00317D0E" w:rsidRPr="00AD198D">
        <w:rPr>
          <w:sz w:val="26"/>
          <w:szCs w:val="26"/>
        </w:rPr>
        <w:t xml:space="preserve">lui demande de se taire </w:t>
      </w:r>
      <w:r w:rsidR="00145BB9" w:rsidRPr="00AD198D">
        <w:rPr>
          <w:sz w:val="26"/>
          <w:szCs w:val="26"/>
        </w:rPr>
        <w:t xml:space="preserve">: « Tais-toi. Sors de cet homme ! ». </w:t>
      </w:r>
      <w:r w:rsidR="004721F5" w:rsidRPr="00AD198D">
        <w:rPr>
          <w:sz w:val="26"/>
          <w:szCs w:val="26"/>
        </w:rPr>
        <w:t>C’est un véritable</w:t>
      </w:r>
      <w:r w:rsidR="00145BB9" w:rsidRPr="00AD198D">
        <w:rPr>
          <w:sz w:val="26"/>
          <w:szCs w:val="26"/>
        </w:rPr>
        <w:t xml:space="preserve"> paradoxe</w:t>
      </w:r>
      <w:r w:rsidR="00F767BC" w:rsidRPr="00AD198D">
        <w:rPr>
          <w:sz w:val="26"/>
          <w:szCs w:val="26"/>
        </w:rPr>
        <w:t xml:space="preserve">. L’homme dit vrai et pourtant Jésus le fait taire comme s’il y avait dans </w:t>
      </w:r>
      <w:r w:rsidR="0087507C" w:rsidRPr="00AD198D">
        <w:rPr>
          <w:sz w:val="26"/>
          <w:szCs w:val="26"/>
        </w:rPr>
        <w:t>la</w:t>
      </w:r>
      <w:r w:rsidR="00F767BC" w:rsidRPr="00AD198D">
        <w:rPr>
          <w:sz w:val="26"/>
          <w:szCs w:val="26"/>
        </w:rPr>
        <w:t xml:space="preserve"> parole portée par cet homme quelque chose qui ne sonnait pas juste. </w:t>
      </w:r>
      <w:r w:rsidR="00F767BC" w:rsidRPr="00AD198D">
        <w:rPr>
          <w:b/>
          <w:sz w:val="26"/>
          <w:szCs w:val="26"/>
        </w:rPr>
        <w:t>Il dit vrai, mais ce n’est pas juste !</w:t>
      </w:r>
      <w:r w:rsidR="0087507C" w:rsidRPr="00AD198D">
        <w:rPr>
          <w:sz w:val="26"/>
          <w:szCs w:val="26"/>
        </w:rPr>
        <w:t xml:space="preserve"> Il dit vrai quand il identifie Jésus comme le saint de Dieu</w:t>
      </w:r>
      <w:r w:rsidR="00DE3289" w:rsidRPr="00AD198D">
        <w:rPr>
          <w:sz w:val="26"/>
          <w:szCs w:val="26"/>
        </w:rPr>
        <w:t xml:space="preserve"> -</w:t>
      </w:r>
      <w:r w:rsidR="006A75D2" w:rsidRPr="00AD198D">
        <w:rPr>
          <w:sz w:val="26"/>
          <w:szCs w:val="26"/>
        </w:rPr>
        <w:t xml:space="preserve"> celui qui est à pa</w:t>
      </w:r>
      <w:r w:rsidR="00DE3289" w:rsidRPr="00AD198D">
        <w:rPr>
          <w:sz w:val="26"/>
          <w:szCs w:val="26"/>
        </w:rPr>
        <w:t xml:space="preserve">rt – pourtant, </w:t>
      </w:r>
      <w:r w:rsidR="0087507C" w:rsidRPr="00AD198D">
        <w:rPr>
          <w:sz w:val="26"/>
          <w:szCs w:val="26"/>
        </w:rPr>
        <w:t xml:space="preserve">ce n’est pas juste </w:t>
      </w:r>
      <w:r w:rsidR="00AD1D4D" w:rsidRPr="00AD198D">
        <w:rPr>
          <w:sz w:val="26"/>
          <w:szCs w:val="26"/>
        </w:rPr>
        <w:t xml:space="preserve">parce qu’il n’a pas </w:t>
      </w:r>
      <w:r w:rsidR="00DE3289" w:rsidRPr="00AD198D">
        <w:rPr>
          <w:sz w:val="26"/>
          <w:szCs w:val="26"/>
        </w:rPr>
        <w:t>fait de cette parole un</w:t>
      </w:r>
      <w:r w:rsidR="00C73473" w:rsidRPr="00AD198D">
        <w:rPr>
          <w:sz w:val="26"/>
          <w:szCs w:val="26"/>
        </w:rPr>
        <w:t xml:space="preserve">e vérité pour lui. Il n’a pas intégré cette parole comme une vérité </w:t>
      </w:r>
      <w:r w:rsidR="00DD6666" w:rsidRPr="00AD198D">
        <w:rPr>
          <w:sz w:val="26"/>
          <w:szCs w:val="26"/>
        </w:rPr>
        <w:t>susceptible</w:t>
      </w:r>
      <w:r w:rsidR="00E77DED" w:rsidRPr="00AD198D">
        <w:rPr>
          <w:sz w:val="26"/>
          <w:szCs w:val="26"/>
        </w:rPr>
        <w:t xml:space="preserve"> de </w:t>
      </w:r>
      <w:r w:rsidR="0087507C" w:rsidRPr="00AD198D">
        <w:rPr>
          <w:sz w:val="26"/>
          <w:szCs w:val="26"/>
        </w:rPr>
        <w:t xml:space="preserve">modifier son existence. </w:t>
      </w:r>
      <w:r w:rsidR="00C73473" w:rsidRPr="00AD198D">
        <w:rPr>
          <w:b/>
          <w:sz w:val="26"/>
          <w:szCs w:val="26"/>
        </w:rPr>
        <w:t>Il dit vrai mais il</w:t>
      </w:r>
      <w:r w:rsidR="00FA3718" w:rsidRPr="00AD198D">
        <w:rPr>
          <w:b/>
          <w:sz w:val="26"/>
          <w:szCs w:val="26"/>
        </w:rPr>
        <w:t xml:space="preserve"> ne fait pas confiance</w:t>
      </w:r>
      <w:r w:rsidR="00C73473" w:rsidRPr="00AD198D">
        <w:rPr>
          <w:b/>
          <w:sz w:val="26"/>
          <w:szCs w:val="26"/>
        </w:rPr>
        <w:t xml:space="preserve"> à ce qu’il dit</w:t>
      </w:r>
      <w:r w:rsidR="00FA3718" w:rsidRPr="00AD198D">
        <w:rPr>
          <w:sz w:val="26"/>
          <w:szCs w:val="26"/>
        </w:rPr>
        <w:t xml:space="preserve">. </w:t>
      </w:r>
      <w:r w:rsidR="00A640A2" w:rsidRPr="00AD198D">
        <w:rPr>
          <w:sz w:val="26"/>
          <w:szCs w:val="26"/>
        </w:rPr>
        <w:t>En ce sens, l</w:t>
      </w:r>
      <w:r w:rsidR="0087507C" w:rsidRPr="00AD198D">
        <w:rPr>
          <w:sz w:val="26"/>
          <w:szCs w:val="26"/>
        </w:rPr>
        <w:t xml:space="preserve">a parole du possédé est le modèle contraire de la parole de Jésus. Pour Jésus pas de distance entre la parole et la vie. Pour le possédé, </w:t>
      </w:r>
      <w:r w:rsidR="00A640A2" w:rsidRPr="00AD198D">
        <w:rPr>
          <w:sz w:val="26"/>
          <w:szCs w:val="26"/>
        </w:rPr>
        <w:t xml:space="preserve">la parole et la vie sont à l’opposé. </w:t>
      </w:r>
    </w:p>
    <w:p w14:paraId="131D861F" w14:textId="77777777" w:rsidR="000539FA" w:rsidRPr="00AD198D" w:rsidRDefault="000539FA" w:rsidP="00E77DED">
      <w:pPr>
        <w:ind w:left="284" w:hanging="568"/>
        <w:rPr>
          <w:sz w:val="26"/>
          <w:szCs w:val="26"/>
        </w:rPr>
      </w:pPr>
    </w:p>
    <w:p w14:paraId="28F4FB51" w14:textId="3126CCE6" w:rsidR="00605E0F" w:rsidRPr="00AD198D" w:rsidRDefault="00096D97" w:rsidP="000539FA">
      <w:pPr>
        <w:ind w:left="284"/>
        <w:rPr>
          <w:sz w:val="26"/>
          <w:szCs w:val="26"/>
        </w:rPr>
      </w:pPr>
      <w:r w:rsidRPr="00AD198D">
        <w:rPr>
          <w:sz w:val="26"/>
          <w:szCs w:val="26"/>
        </w:rPr>
        <w:t xml:space="preserve">Alors, </w:t>
      </w:r>
      <w:r w:rsidR="00A640A2" w:rsidRPr="00AD198D">
        <w:rPr>
          <w:sz w:val="26"/>
          <w:szCs w:val="26"/>
        </w:rPr>
        <w:t xml:space="preserve">Jésus fait taire cet homme parce qu’il est sur un chemin qui l’éloigne de </w:t>
      </w:r>
      <w:r w:rsidR="000A1016" w:rsidRPr="00AD198D">
        <w:rPr>
          <w:sz w:val="26"/>
          <w:szCs w:val="26"/>
        </w:rPr>
        <w:t>sa vérité</w:t>
      </w:r>
      <w:r w:rsidR="00A640A2" w:rsidRPr="00AD198D">
        <w:rPr>
          <w:sz w:val="26"/>
          <w:szCs w:val="26"/>
        </w:rPr>
        <w:t xml:space="preserve">. </w:t>
      </w:r>
      <w:r w:rsidR="00A640A2" w:rsidRPr="00AD198D">
        <w:rPr>
          <w:b/>
          <w:sz w:val="26"/>
          <w:szCs w:val="26"/>
        </w:rPr>
        <w:t xml:space="preserve">Le </w:t>
      </w:r>
      <w:r w:rsidR="00A625E5" w:rsidRPr="00AD198D">
        <w:rPr>
          <w:b/>
          <w:sz w:val="26"/>
          <w:szCs w:val="26"/>
        </w:rPr>
        <w:t>démon</w:t>
      </w:r>
      <w:r w:rsidR="00A640A2" w:rsidRPr="00AD198D">
        <w:rPr>
          <w:b/>
          <w:sz w:val="26"/>
          <w:szCs w:val="26"/>
        </w:rPr>
        <w:t xml:space="preserve"> c’est ce qui t’éloigne de ta vérité</w:t>
      </w:r>
      <w:r w:rsidR="00A640A2" w:rsidRPr="00AD198D">
        <w:rPr>
          <w:sz w:val="26"/>
          <w:szCs w:val="26"/>
        </w:rPr>
        <w:t xml:space="preserve">. C’est ce qui te sépare de ton </w:t>
      </w:r>
      <w:r w:rsidR="00910471" w:rsidRPr="00AD198D">
        <w:rPr>
          <w:sz w:val="26"/>
          <w:szCs w:val="26"/>
        </w:rPr>
        <w:t xml:space="preserve">propre </w:t>
      </w:r>
      <w:r w:rsidR="00A640A2" w:rsidRPr="00AD198D">
        <w:rPr>
          <w:sz w:val="26"/>
          <w:szCs w:val="26"/>
        </w:rPr>
        <w:t>accomplissement.</w:t>
      </w:r>
      <w:r w:rsidR="00910292" w:rsidRPr="00AD198D">
        <w:rPr>
          <w:sz w:val="26"/>
          <w:szCs w:val="26"/>
        </w:rPr>
        <w:t xml:space="preserve"> </w:t>
      </w:r>
      <w:r w:rsidR="00C73473" w:rsidRPr="00AD198D">
        <w:rPr>
          <w:sz w:val="26"/>
          <w:szCs w:val="26"/>
        </w:rPr>
        <w:t xml:space="preserve">C’est ce qui porte la division à l’intérieur de toi-même. </w:t>
      </w:r>
      <w:r w:rsidR="00910292" w:rsidRPr="00AD198D">
        <w:rPr>
          <w:sz w:val="26"/>
          <w:szCs w:val="26"/>
        </w:rPr>
        <w:t xml:space="preserve">Jésus fait taire le démon parce </w:t>
      </w:r>
      <w:r w:rsidR="00910471" w:rsidRPr="00AD198D">
        <w:rPr>
          <w:sz w:val="26"/>
          <w:szCs w:val="26"/>
        </w:rPr>
        <w:t xml:space="preserve">qu’il était </w:t>
      </w:r>
      <w:r w:rsidR="006A75D2" w:rsidRPr="00AD198D">
        <w:rPr>
          <w:sz w:val="26"/>
          <w:szCs w:val="26"/>
        </w:rPr>
        <w:t xml:space="preserve">dans la vie de cet homme </w:t>
      </w:r>
      <w:r w:rsidR="000A1016" w:rsidRPr="00AD198D">
        <w:rPr>
          <w:sz w:val="26"/>
          <w:szCs w:val="26"/>
        </w:rPr>
        <w:t>un obstacle à sa réalisation</w:t>
      </w:r>
      <w:r w:rsidR="001D4FA2" w:rsidRPr="00AD198D">
        <w:rPr>
          <w:sz w:val="26"/>
          <w:szCs w:val="26"/>
        </w:rPr>
        <w:t>, à sa propre vérité</w:t>
      </w:r>
      <w:r w:rsidR="00910471" w:rsidRPr="00AD198D">
        <w:rPr>
          <w:sz w:val="26"/>
          <w:szCs w:val="26"/>
        </w:rPr>
        <w:t xml:space="preserve">. </w:t>
      </w:r>
      <w:r w:rsidR="00A625E5" w:rsidRPr="00AD198D">
        <w:rPr>
          <w:sz w:val="26"/>
          <w:szCs w:val="26"/>
        </w:rPr>
        <w:t xml:space="preserve">Le démon, c’est qui t’empêche de croire, de vivre, d’aimer. </w:t>
      </w:r>
      <w:r w:rsidR="006A75D2" w:rsidRPr="00AD198D">
        <w:rPr>
          <w:sz w:val="26"/>
          <w:szCs w:val="26"/>
        </w:rPr>
        <w:t>Contrairement au démon, l</w:t>
      </w:r>
      <w:r w:rsidR="00910471" w:rsidRPr="00AD198D">
        <w:rPr>
          <w:sz w:val="26"/>
          <w:szCs w:val="26"/>
        </w:rPr>
        <w:t xml:space="preserve">’autorité de Jésus est incontestable parce que dès lors qu’il parle personne ne peut mettre en doute </w:t>
      </w:r>
      <w:r w:rsidR="00596BB3" w:rsidRPr="00AD198D">
        <w:rPr>
          <w:sz w:val="26"/>
          <w:szCs w:val="26"/>
        </w:rPr>
        <w:t>que ce qu’il dit, il le fait.</w:t>
      </w:r>
      <w:r w:rsidR="00E12638" w:rsidRPr="00AD198D">
        <w:rPr>
          <w:sz w:val="26"/>
          <w:szCs w:val="26"/>
        </w:rPr>
        <w:t xml:space="preserve"> </w:t>
      </w:r>
      <w:r w:rsidR="006A75D2" w:rsidRPr="00AD198D">
        <w:rPr>
          <w:sz w:val="26"/>
          <w:szCs w:val="26"/>
        </w:rPr>
        <w:t xml:space="preserve">C’est en ce sens qu’il </w:t>
      </w:r>
      <w:r w:rsidR="00E12638" w:rsidRPr="00AD198D">
        <w:rPr>
          <w:sz w:val="26"/>
          <w:szCs w:val="26"/>
        </w:rPr>
        <w:t>est autorité.</w:t>
      </w:r>
      <w:r w:rsidR="00FA3718" w:rsidRPr="00AD198D">
        <w:rPr>
          <w:sz w:val="26"/>
          <w:szCs w:val="26"/>
        </w:rPr>
        <w:t xml:space="preserve"> </w:t>
      </w:r>
    </w:p>
    <w:p w14:paraId="13A4812D" w14:textId="77777777" w:rsidR="00620CFA" w:rsidRPr="00AD198D" w:rsidRDefault="00620CFA" w:rsidP="009B63DB">
      <w:pPr>
        <w:ind w:left="284" w:hanging="568"/>
        <w:rPr>
          <w:sz w:val="26"/>
          <w:szCs w:val="26"/>
        </w:rPr>
      </w:pPr>
    </w:p>
    <w:p w14:paraId="4EEBEF02" w14:textId="225DD5B6" w:rsidR="00E12638" w:rsidRPr="00AD198D" w:rsidRDefault="00E12638" w:rsidP="009B63DB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Dans le grec de l’Evangile, autorité se dit « exousia </w:t>
      </w:r>
      <w:r w:rsidRPr="00AD198D">
        <w:rPr>
          <w:b/>
          <w:sz w:val="26"/>
          <w:szCs w:val="26"/>
        </w:rPr>
        <w:t>»</w:t>
      </w:r>
      <w:r w:rsidRPr="00AD198D">
        <w:rPr>
          <w:sz w:val="26"/>
          <w:szCs w:val="26"/>
        </w:rPr>
        <w:t xml:space="preserve">. </w:t>
      </w:r>
      <w:r w:rsidR="001D4FA2" w:rsidRPr="00AD198D">
        <w:rPr>
          <w:sz w:val="26"/>
          <w:szCs w:val="26"/>
        </w:rPr>
        <w:t xml:space="preserve">Marc utilise </w:t>
      </w:r>
      <w:r w:rsidR="00620CFA" w:rsidRPr="00AD198D">
        <w:rPr>
          <w:sz w:val="26"/>
          <w:szCs w:val="26"/>
        </w:rPr>
        <w:t xml:space="preserve">souvent ce mot « exousia ». </w:t>
      </w:r>
      <w:r w:rsidR="008A129D" w:rsidRPr="00AD198D">
        <w:rPr>
          <w:sz w:val="26"/>
          <w:szCs w:val="26"/>
        </w:rPr>
        <w:t xml:space="preserve">Il y a deux racines dans </w:t>
      </w:r>
      <w:r w:rsidR="00620CFA" w:rsidRPr="00AD198D">
        <w:rPr>
          <w:sz w:val="26"/>
          <w:szCs w:val="26"/>
        </w:rPr>
        <w:t>« </w:t>
      </w:r>
      <w:r w:rsidR="008A129D" w:rsidRPr="00AD198D">
        <w:rPr>
          <w:sz w:val="26"/>
          <w:szCs w:val="26"/>
        </w:rPr>
        <w:t>ex</w:t>
      </w:r>
      <w:r w:rsidR="00A625E5" w:rsidRPr="00AD198D">
        <w:rPr>
          <w:sz w:val="26"/>
          <w:szCs w:val="26"/>
        </w:rPr>
        <w:t>-</w:t>
      </w:r>
      <w:r w:rsidR="008A129D" w:rsidRPr="00AD198D">
        <w:rPr>
          <w:sz w:val="26"/>
          <w:szCs w:val="26"/>
        </w:rPr>
        <w:t>ousia</w:t>
      </w:r>
      <w:r w:rsidR="00620CFA" w:rsidRPr="00AD198D">
        <w:rPr>
          <w:sz w:val="26"/>
          <w:szCs w:val="26"/>
        </w:rPr>
        <w:t> »</w:t>
      </w:r>
      <w:r w:rsidR="0026027F" w:rsidRPr="00AD198D">
        <w:rPr>
          <w:sz w:val="26"/>
          <w:szCs w:val="26"/>
        </w:rPr>
        <w:t>. L’une</w:t>
      </w:r>
      <w:r w:rsidR="00525305" w:rsidRPr="00AD198D">
        <w:rPr>
          <w:sz w:val="26"/>
          <w:szCs w:val="26"/>
        </w:rPr>
        <w:t xml:space="preserve"> </w:t>
      </w:r>
      <w:r w:rsidR="00525305" w:rsidRPr="00AD198D">
        <w:rPr>
          <w:sz w:val="26"/>
          <w:szCs w:val="26"/>
        </w:rPr>
        <w:t>« ex »</w:t>
      </w:r>
      <w:r w:rsidR="0026027F" w:rsidRPr="00AD198D">
        <w:rPr>
          <w:sz w:val="26"/>
          <w:szCs w:val="26"/>
        </w:rPr>
        <w:t xml:space="preserve"> qui </w:t>
      </w:r>
      <w:r w:rsidR="00A625E5" w:rsidRPr="00AD198D">
        <w:rPr>
          <w:sz w:val="26"/>
          <w:szCs w:val="26"/>
        </w:rPr>
        <w:t>év</w:t>
      </w:r>
      <w:r w:rsidR="00620CFA" w:rsidRPr="00AD198D">
        <w:rPr>
          <w:sz w:val="26"/>
          <w:szCs w:val="26"/>
        </w:rPr>
        <w:t>oque</w:t>
      </w:r>
      <w:r w:rsidR="0026027F" w:rsidRPr="00AD198D">
        <w:rPr>
          <w:sz w:val="26"/>
          <w:szCs w:val="26"/>
        </w:rPr>
        <w:t xml:space="preserve"> l’extériorité. L’autre </w:t>
      </w:r>
      <w:r w:rsidR="00CF6929" w:rsidRPr="00AD198D">
        <w:rPr>
          <w:sz w:val="26"/>
          <w:szCs w:val="26"/>
        </w:rPr>
        <w:t>« </w:t>
      </w:r>
      <w:r w:rsidR="0026027F" w:rsidRPr="00AD198D">
        <w:rPr>
          <w:sz w:val="26"/>
          <w:szCs w:val="26"/>
        </w:rPr>
        <w:t>ousia</w:t>
      </w:r>
      <w:r w:rsidR="00CF6929" w:rsidRPr="00AD198D">
        <w:rPr>
          <w:sz w:val="26"/>
          <w:szCs w:val="26"/>
        </w:rPr>
        <w:t> »</w:t>
      </w:r>
      <w:r w:rsidR="0026027F" w:rsidRPr="00AD198D">
        <w:rPr>
          <w:sz w:val="26"/>
          <w:szCs w:val="26"/>
        </w:rPr>
        <w:t xml:space="preserve"> qui renvoie au verbe être. </w:t>
      </w:r>
      <w:r w:rsidR="00525305" w:rsidRPr="00AD198D">
        <w:rPr>
          <w:sz w:val="26"/>
          <w:szCs w:val="26"/>
        </w:rPr>
        <w:t xml:space="preserve">Cette </w:t>
      </w:r>
      <w:r w:rsidR="00CF6929" w:rsidRPr="00AD198D">
        <w:rPr>
          <w:sz w:val="26"/>
          <w:szCs w:val="26"/>
        </w:rPr>
        <w:t xml:space="preserve">étymologie </w:t>
      </w:r>
      <w:r w:rsidR="00ED3D66" w:rsidRPr="00AD198D">
        <w:rPr>
          <w:sz w:val="26"/>
          <w:szCs w:val="26"/>
        </w:rPr>
        <w:t>suggère</w:t>
      </w:r>
      <w:r w:rsidR="00CF6929" w:rsidRPr="00AD198D">
        <w:rPr>
          <w:sz w:val="26"/>
          <w:szCs w:val="26"/>
        </w:rPr>
        <w:t xml:space="preserve"> que l’</w:t>
      </w:r>
      <w:r w:rsidR="00525305" w:rsidRPr="00AD198D">
        <w:rPr>
          <w:sz w:val="26"/>
          <w:szCs w:val="26"/>
        </w:rPr>
        <w:t>autorité</w:t>
      </w:r>
      <w:r w:rsidR="00CF6929" w:rsidRPr="00AD198D">
        <w:rPr>
          <w:sz w:val="26"/>
          <w:szCs w:val="26"/>
        </w:rPr>
        <w:t xml:space="preserve"> </w:t>
      </w:r>
      <w:r w:rsidR="00620CFA" w:rsidRPr="00AD198D">
        <w:rPr>
          <w:sz w:val="26"/>
          <w:szCs w:val="26"/>
        </w:rPr>
        <w:t xml:space="preserve">n’appartient pas </w:t>
      </w:r>
      <w:r w:rsidR="000A1016" w:rsidRPr="00AD198D">
        <w:rPr>
          <w:sz w:val="26"/>
          <w:szCs w:val="26"/>
        </w:rPr>
        <w:t>au</w:t>
      </w:r>
      <w:r w:rsidR="00620CFA" w:rsidRPr="00AD198D">
        <w:rPr>
          <w:sz w:val="26"/>
          <w:szCs w:val="26"/>
        </w:rPr>
        <w:t xml:space="preserve"> champ</w:t>
      </w:r>
      <w:r w:rsidR="00CF6929" w:rsidRPr="00AD198D">
        <w:rPr>
          <w:sz w:val="26"/>
          <w:szCs w:val="26"/>
        </w:rPr>
        <w:t xml:space="preserve"> clos</w:t>
      </w:r>
      <w:r w:rsidR="000A1016" w:rsidRPr="00AD198D">
        <w:rPr>
          <w:sz w:val="26"/>
          <w:szCs w:val="26"/>
        </w:rPr>
        <w:t xml:space="preserve"> de la personne</w:t>
      </w:r>
      <w:r w:rsidR="00DB6597" w:rsidRPr="00AD198D">
        <w:rPr>
          <w:sz w:val="26"/>
          <w:szCs w:val="26"/>
        </w:rPr>
        <w:t>. Q</w:t>
      </w:r>
      <w:r w:rsidR="00CF6929" w:rsidRPr="00AD198D">
        <w:rPr>
          <w:sz w:val="26"/>
          <w:szCs w:val="26"/>
        </w:rPr>
        <w:t xml:space="preserve">uelque chose </w:t>
      </w:r>
      <w:r w:rsidR="001D4FA2" w:rsidRPr="00AD198D">
        <w:rPr>
          <w:sz w:val="26"/>
          <w:szCs w:val="26"/>
        </w:rPr>
        <w:t>de plus grand que</w:t>
      </w:r>
      <w:r w:rsidR="00DB6597" w:rsidRPr="00AD198D">
        <w:rPr>
          <w:sz w:val="26"/>
          <w:szCs w:val="26"/>
        </w:rPr>
        <w:t xml:space="preserve"> l’être </w:t>
      </w:r>
      <w:r w:rsidR="00ED3D66" w:rsidRPr="00AD198D">
        <w:rPr>
          <w:sz w:val="26"/>
          <w:szCs w:val="26"/>
        </w:rPr>
        <w:t>constitue</w:t>
      </w:r>
      <w:r w:rsidR="00CF6929" w:rsidRPr="00AD198D">
        <w:rPr>
          <w:sz w:val="26"/>
          <w:szCs w:val="26"/>
        </w:rPr>
        <w:t xml:space="preserve"> l’être</w:t>
      </w:r>
      <w:r w:rsidR="001D4FA2" w:rsidRPr="00AD198D">
        <w:rPr>
          <w:sz w:val="26"/>
          <w:szCs w:val="26"/>
        </w:rPr>
        <w:t xml:space="preserve"> lui-même</w:t>
      </w:r>
      <w:r w:rsidR="00DB6597" w:rsidRPr="00AD198D">
        <w:rPr>
          <w:sz w:val="26"/>
          <w:szCs w:val="26"/>
        </w:rPr>
        <w:t xml:space="preserve"> et ça s’appelle l’autorité</w:t>
      </w:r>
      <w:r w:rsidR="00CF6929" w:rsidRPr="00AD198D">
        <w:rPr>
          <w:sz w:val="26"/>
          <w:szCs w:val="26"/>
        </w:rPr>
        <w:t xml:space="preserve">. </w:t>
      </w:r>
      <w:r w:rsidR="0026027F" w:rsidRPr="00AD198D">
        <w:rPr>
          <w:sz w:val="26"/>
          <w:szCs w:val="26"/>
        </w:rPr>
        <w:t>L’ex</w:t>
      </w:r>
      <w:r w:rsidR="00ED3D66" w:rsidRPr="00AD198D">
        <w:rPr>
          <w:sz w:val="26"/>
          <w:szCs w:val="26"/>
        </w:rPr>
        <w:t>-</w:t>
      </w:r>
      <w:r w:rsidR="0026027F" w:rsidRPr="00AD198D">
        <w:rPr>
          <w:sz w:val="26"/>
          <w:szCs w:val="26"/>
        </w:rPr>
        <w:t xml:space="preserve">ousia est devenue en latin </w:t>
      </w:r>
      <w:r w:rsidR="00620CFA" w:rsidRPr="00AD198D">
        <w:rPr>
          <w:sz w:val="26"/>
          <w:szCs w:val="26"/>
        </w:rPr>
        <w:t>« </w:t>
      </w:r>
      <w:r w:rsidR="0026027F" w:rsidRPr="00AD198D">
        <w:rPr>
          <w:sz w:val="26"/>
          <w:szCs w:val="26"/>
        </w:rPr>
        <w:t>auctoritas</w:t>
      </w:r>
      <w:r w:rsidR="00620CFA" w:rsidRPr="00AD198D">
        <w:rPr>
          <w:sz w:val="26"/>
          <w:szCs w:val="26"/>
        </w:rPr>
        <w:t> »</w:t>
      </w:r>
      <w:r w:rsidR="0026027F" w:rsidRPr="00AD198D">
        <w:rPr>
          <w:sz w:val="26"/>
          <w:szCs w:val="26"/>
        </w:rPr>
        <w:t xml:space="preserve"> qui </w:t>
      </w:r>
      <w:r w:rsidR="00ED3D66" w:rsidRPr="00AD198D">
        <w:rPr>
          <w:sz w:val="26"/>
          <w:szCs w:val="26"/>
        </w:rPr>
        <w:t>vient du verbe</w:t>
      </w:r>
      <w:r w:rsidR="0026027F" w:rsidRPr="00AD198D">
        <w:rPr>
          <w:sz w:val="26"/>
          <w:szCs w:val="26"/>
        </w:rPr>
        <w:t xml:space="preserve"> </w:t>
      </w:r>
      <w:r w:rsidR="00620CFA" w:rsidRPr="00AD198D">
        <w:rPr>
          <w:sz w:val="26"/>
          <w:szCs w:val="26"/>
        </w:rPr>
        <w:t>« </w:t>
      </w:r>
      <w:r w:rsidR="0026027F" w:rsidRPr="00AD198D">
        <w:rPr>
          <w:sz w:val="26"/>
          <w:szCs w:val="26"/>
        </w:rPr>
        <w:t>augere</w:t>
      </w:r>
      <w:r w:rsidR="00620CFA" w:rsidRPr="00AD198D">
        <w:rPr>
          <w:sz w:val="26"/>
          <w:szCs w:val="26"/>
        </w:rPr>
        <w:t> »</w:t>
      </w:r>
      <w:r w:rsidR="0026027F" w:rsidRPr="00AD198D">
        <w:rPr>
          <w:sz w:val="26"/>
          <w:szCs w:val="26"/>
        </w:rPr>
        <w:t xml:space="preserve"> qui signifie </w:t>
      </w:r>
      <w:r w:rsidR="00ED3D66" w:rsidRPr="00AD198D">
        <w:rPr>
          <w:sz w:val="26"/>
          <w:szCs w:val="26"/>
        </w:rPr>
        <w:t>« </w:t>
      </w:r>
      <w:r w:rsidR="0026027F" w:rsidRPr="00AD198D">
        <w:rPr>
          <w:sz w:val="26"/>
          <w:szCs w:val="26"/>
        </w:rPr>
        <w:t>augmenter</w:t>
      </w:r>
      <w:r w:rsidR="00ED3D66" w:rsidRPr="00AD198D">
        <w:rPr>
          <w:sz w:val="26"/>
          <w:szCs w:val="26"/>
        </w:rPr>
        <w:t> »</w:t>
      </w:r>
      <w:r w:rsidR="0026027F" w:rsidRPr="00AD198D">
        <w:rPr>
          <w:sz w:val="26"/>
          <w:szCs w:val="26"/>
        </w:rPr>
        <w:t>.</w:t>
      </w:r>
      <w:r w:rsidR="00CF6929" w:rsidRPr="00AD198D">
        <w:rPr>
          <w:sz w:val="26"/>
          <w:szCs w:val="26"/>
        </w:rPr>
        <w:t xml:space="preserve"> </w:t>
      </w:r>
      <w:r w:rsidR="00792453" w:rsidRPr="00AD198D">
        <w:rPr>
          <w:sz w:val="26"/>
          <w:szCs w:val="26"/>
        </w:rPr>
        <w:t>L’autorité c’est ce qui est plus grand que toi.</w:t>
      </w:r>
      <w:r w:rsidR="00620CFA" w:rsidRPr="00AD198D">
        <w:rPr>
          <w:sz w:val="26"/>
          <w:szCs w:val="26"/>
        </w:rPr>
        <w:t xml:space="preserve"> </w:t>
      </w:r>
      <w:r w:rsidR="00CF6929" w:rsidRPr="00AD198D">
        <w:rPr>
          <w:sz w:val="26"/>
          <w:szCs w:val="26"/>
        </w:rPr>
        <w:t>L’autorité, c’est ce qui t’augmente, ce qui te grandit.</w:t>
      </w:r>
    </w:p>
    <w:p w14:paraId="0A14B938" w14:textId="77777777" w:rsidR="00345A3C" w:rsidRPr="00AD198D" w:rsidRDefault="00345A3C" w:rsidP="009B63DB">
      <w:pPr>
        <w:ind w:left="284" w:hanging="568"/>
        <w:rPr>
          <w:sz w:val="26"/>
          <w:szCs w:val="26"/>
        </w:rPr>
      </w:pPr>
    </w:p>
    <w:p w14:paraId="58124D91" w14:textId="203E3675" w:rsidR="00345A3C" w:rsidRPr="00AD198D" w:rsidRDefault="00345A3C" w:rsidP="009B63DB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 xml:space="preserve">Ce détour par l’étymologie éclaire </w:t>
      </w:r>
      <w:r w:rsidR="00620CFA" w:rsidRPr="00AD198D">
        <w:rPr>
          <w:b/>
          <w:color w:val="930504"/>
          <w:sz w:val="26"/>
          <w:szCs w:val="26"/>
        </w:rPr>
        <w:t xml:space="preserve">la lecture de </w:t>
      </w:r>
      <w:r w:rsidRPr="00AD198D">
        <w:rPr>
          <w:b/>
          <w:color w:val="930504"/>
          <w:sz w:val="26"/>
          <w:szCs w:val="26"/>
        </w:rPr>
        <w:t>notre récit</w:t>
      </w:r>
      <w:r w:rsidRPr="00AD198D">
        <w:rPr>
          <w:sz w:val="26"/>
          <w:szCs w:val="26"/>
        </w:rPr>
        <w:t xml:space="preserve">. </w:t>
      </w:r>
      <w:r w:rsidR="00B1753D" w:rsidRPr="00AD198D">
        <w:rPr>
          <w:sz w:val="26"/>
          <w:szCs w:val="26"/>
        </w:rPr>
        <w:t xml:space="preserve">Ou tout au moins vient l’enrichir d’un questionnement : quelle est </w:t>
      </w:r>
      <w:r w:rsidR="00091B52" w:rsidRPr="00AD198D">
        <w:rPr>
          <w:sz w:val="26"/>
          <w:szCs w:val="26"/>
        </w:rPr>
        <w:t>en effet</w:t>
      </w:r>
      <w:r w:rsidR="00B1753D" w:rsidRPr="00AD198D">
        <w:rPr>
          <w:sz w:val="26"/>
          <w:szCs w:val="26"/>
        </w:rPr>
        <w:t xml:space="preserve"> cette extériorité qui donne à Jésus sa dimension d’autorité ? Par quoi, Jésus lui-même est-il grandi ? </w:t>
      </w:r>
      <w:r w:rsidR="001232FC" w:rsidRPr="00AD198D">
        <w:rPr>
          <w:sz w:val="26"/>
          <w:szCs w:val="26"/>
        </w:rPr>
        <w:t xml:space="preserve">Marc nous </w:t>
      </w:r>
      <w:r w:rsidR="002A035A" w:rsidRPr="00AD198D">
        <w:rPr>
          <w:sz w:val="26"/>
          <w:szCs w:val="26"/>
        </w:rPr>
        <w:t>indique</w:t>
      </w:r>
      <w:r w:rsidR="001232FC" w:rsidRPr="00AD198D">
        <w:rPr>
          <w:sz w:val="26"/>
          <w:szCs w:val="26"/>
        </w:rPr>
        <w:t xml:space="preserve"> deux </w:t>
      </w:r>
      <w:r w:rsidR="002A035A" w:rsidRPr="00AD198D">
        <w:rPr>
          <w:sz w:val="26"/>
          <w:szCs w:val="26"/>
        </w:rPr>
        <w:t xml:space="preserve">pistes. </w:t>
      </w:r>
      <w:r w:rsidR="00074E89" w:rsidRPr="00AD198D">
        <w:rPr>
          <w:sz w:val="26"/>
          <w:szCs w:val="26"/>
        </w:rPr>
        <w:t>C</w:t>
      </w:r>
      <w:r w:rsidR="002A035A" w:rsidRPr="00AD198D">
        <w:rPr>
          <w:sz w:val="26"/>
          <w:szCs w:val="26"/>
        </w:rPr>
        <w:t xml:space="preserve">elle de la </w:t>
      </w:r>
      <w:r w:rsidR="00DB6597" w:rsidRPr="00AD198D">
        <w:rPr>
          <w:sz w:val="26"/>
          <w:szCs w:val="26"/>
        </w:rPr>
        <w:t>« </w:t>
      </w:r>
      <w:r w:rsidR="002A035A" w:rsidRPr="00AD198D">
        <w:rPr>
          <w:sz w:val="26"/>
          <w:szCs w:val="26"/>
        </w:rPr>
        <w:t>précédence</w:t>
      </w:r>
      <w:r w:rsidR="00DB6597" w:rsidRPr="00AD198D">
        <w:rPr>
          <w:sz w:val="26"/>
          <w:szCs w:val="26"/>
        </w:rPr>
        <w:t> »</w:t>
      </w:r>
      <w:r w:rsidR="00294DBE" w:rsidRPr="00AD198D">
        <w:rPr>
          <w:sz w:val="26"/>
          <w:szCs w:val="26"/>
        </w:rPr>
        <w:t xml:space="preserve"> et celle de « l’</w:t>
      </w:r>
      <w:r w:rsidR="00074E89" w:rsidRPr="00AD198D">
        <w:rPr>
          <w:sz w:val="26"/>
          <w:szCs w:val="26"/>
        </w:rPr>
        <w:t>advenance</w:t>
      </w:r>
      <w:r w:rsidR="00294DBE" w:rsidRPr="00AD198D">
        <w:rPr>
          <w:sz w:val="26"/>
          <w:szCs w:val="26"/>
        </w:rPr>
        <w:t> »</w:t>
      </w:r>
      <w:r w:rsidR="00074E89" w:rsidRPr="00AD198D">
        <w:rPr>
          <w:sz w:val="26"/>
          <w:szCs w:val="26"/>
        </w:rPr>
        <w:t xml:space="preserve">. L’autorité de Jésus tient </w:t>
      </w:r>
      <w:r w:rsidR="007F1993" w:rsidRPr="00AD198D">
        <w:rPr>
          <w:sz w:val="26"/>
          <w:szCs w:val="26"/>
        </w:rPr>
        <w:t xml:space="preserve">à la fois </w:t>
      </w:r>
      <w:r w:rsidR="00074E89" w:rsidRPr="00AD198D">
        <w:rPr>
          <w:sz w:val="26"/>
          <w:szCs w:val="26"/>
        </w:rPr>
        <w:t>à ce qui le précède et à ce qu</w:t>
      </w:r>
      <w:r w:rsidR="00294DBE" w:rsidRPr="00AD198D">
        <w:rPr>
          <w:sz w:val="26"/>
          <w:szCs w:val="26"/>
        </w:rPr>
        <w:t>i</w:t>
      </w:r>
      <w:r w:rsidR="007F1993" w:rsidRPr="00AD198D">
        <w:rPr>
          <w:sz w:val="26"/>
          <w:szCs w:val="26"/>
        </w:rPr>
        <w:t xml:space="preserve"> advient</w:t>
      </w:r>
      <w:r w:rsidR="00294DBE" w:rsidRPr="00AD198D">
        <w:rPr>
          <w:sz w:val="26"/>
          <w:szCs w:val="26"/>
        </w:rPr>
        <w:t>.</w:t>
      </w:r>
    </w:p>
    <w:p w14:paraId="086C8415" w14:textId="77777777" w:rsidR="00B1753D" w:rsidRPr="00AD198D" w:rsidRDefault="00B1753D" w:rsidP="009B63DB">
      <w:pPr>
        <w:ind w:left="284" w:hanging="568"/>
        <w:rPr>
          <w:sz w:val="26"/>
          <w:szCs w:val="26"/>
        </w:rPr>
      </w:pPr>
    </w:p>
    <w:p w14:paraId="4613C1F1" w14:textId="243C5128" w:rsidR="00B1753D" w:rsidRPr="00AD198D" w:rsidRDefault="00294DBE" w:rsidP="009B63DB">
      <w:pPr>
        <w:pStyle w:val="Pardeliste"/>
        <w:numPr>
          <w:ilvl w:val="0"/>
          <w:numId w:val="2"/>
        </w:numPr>
        <w:ind w:left="709" w:hanging="425"/>
        <w:rPr>
          <w:rFonts w:eastAsia="Times New Roman" w:cs="Times New Roman"/>
          <w:sz w:val="26"/>
          <w:szCs w:val="26"/>
          <w:lang w:eastAsia="fr-FR"/>
        </w:rPr>
      </w:pPr>
      <w:r w:rsidRPr="00AD198D">
        <w:rPr>
          <w:b/>
          <w:color w:val="930504"/>
          <w:sz w:val="26"/>
          <w:szCs w:val="26"/>
        </w:rPr>
        <w:t>La précédence</w:t>
      </w:r>
      <w:r w:rsidR="00136663" w:rsidRPr="00AD198D">
        <w:rPr>
          <w:sz w:val="26"/>
          <w:szCs w:val="26"/>
        </w:rPr>
        <w:t xml:space="preserve">. </w:t>
      </w:r>
      <w:r w:rsidR="00620CFA" w:rsidRPr="00AD198D">
        <w:rPr>
          <w:sz w:val="26"/>
          <w:szCs w:val="26"/>
        </w:rPr>
        <w:t xml:space="preserve">Dans l’événement rapporté par Marc juste avant celui de la synagogue de Capharnaüm, </w:t>
      </w:r>
      <w:r w:rsidR="00466824" w:rsidRPr="00AD198D">
        <w:rPr>
          <w:sz w:val="26"/>
          <w:szCs w:val="26"/>
        </w:rPr>
        <w:t xml:space="preserve">Marc nous raconte le baptême </w:t>
      </w:r>
      <w:r w:rsidR="00792453" w:rsidRPr="00AD198D">
        <w:rPr>
          <w:sz w:val="26"/>
          <w:szCs w:val="26"/>
        </w:rPr>
        <w:t xml:space="preserve">de Jésus </w:t>
      </w:r>
      <w:r w:rsidRPr="00AD198D">
        <w:rPr>
          <w:sz w:val="26"/>
          <w:szCs w:val="26"/>
        </w:rPr>
        <w:t>dans</w:t>
      </w:r>
      <w:r w:rsidR="00466824" w:rsidRPr="00AD198D">
        <w:rPr>
          <w:sz w:val="26"/>
          <w:szCs w:val="26"/>
        </w:rPr>
        <w:t xml:space="preserve"> le Jourdain avec l’événement </w:t>
      </w:r>
      <w:r w:rsidR="00AA1280" w:rsidRPr="00AD198D">
        <w:rPr>
          <w:sz w:val="26"/>
          <w:szCs w:val="26"/>
        </w:rPr>
        <w:t xml:space="preserve">extraordinaire </w:t>
      </w:r>
      <w:r w:rsidR="00792453" w:rsidRPr="00AD198D">
        <w:rPr>
          <w:sz w:val="26"/>
          <w:szCs w:val="26"/>
        </w:rPr>
        <w:t>de cette voix qui dit : « T</w:t>
      </w:r>
      <w:r w:rsidR="00466824" w:rsidRPr="00AD198D">
        <w:rPr>
          <w:sz w:val="26"/>
          <w:szCs w:val="26"/>
        </w:rPr>
        <w:t>u es mon fils</w:t>
      </w:r>
      <w:r w:rsidR="00AA1280" w:rsidRPr="00AD198D">
        <w:rPr>
          <w:sz w:val="26"/>
          <w:szCs w:val="26"/>
        </w:rPr>
        <w:t xml:space="preserve"> bien aimé</w:t>
      </w:r>
      <w:r w:rsidR="00466824" w:rsidRPr="00AD198D">
        <w:rPr>
          <w:sz w:val="26"/>
          <w:szCs w:val="26"/>
        </w:rPr>
        <w:t xml:space="preserve">. </w:t>
      </w:r>
      <w:r w:rsidR="00AA1280" w:rsidRPr="00AD198D">
        <w:rPr>
          <w:sz w:val="26"/>
          <w:szCs w:val="26"/>
        </w:rPr>
        <w:t xml:space="preserve">En toi, </w:t>
      </w:r>
      <w:r w:rsidR="00466824" w:rsidRPr="00AD198D">
        <w:rPr>
          <w:sz w:val="26"/>
          <w:szCs w:val="26"/>
        </w:rPr>
        <w:t xml:space="preserve">je me reconnais ». </w:t>
      </w:r>
      <w:r w:rsidR="0070566C" w:rsidRPr="00AD198D">
        <w:rPr>
          <w:rFonts w:eastAsia="Times New Roman" w:cs="Arial"/>
          <w:b/>
          <w:color w:val="333333"/>
          <w:sz w:val="26"/>
          <w:szCs w:val="26"/>
          <w:shd w:val="clear" w:color="auto" w:fill="FFFFFF"/>
          <w:lang w:eastAsia="fr-FR"/>
        </w:rPr>
        <w:t>Jé</w:t>
      </w:r>
      <w:r w:rsidR="00091B52" w:rsidRPr="00AD198D">
        <w:rPr>
          <w:rFonts w:eastAsia="Times New Roman" w:cs="Arial"/>
          <w:b/>
          <w:color w:val="333333"/>
          <w:sz w:val="26"/>
          <w:szCs w:val="26"/>
          <w:shd w:val="clear" w:color="auto" w:fill="FFFFFF"/>
          <w:lang w:eastAsia="fr-FR"/>
        </w:rPr>
        <w:t xml:space="preserve">sus est </w:t>
      </w:r>
      <w:r w:rsidR="00AA1280" w:rsidRPr="00AD198D">
        <w:rPr>
          <w:rFonts w:eastAsia="Times New Roman" w:cs="Arial"/>
          <w:b/>
          <w:color w:val="333333"/>
          <w:sz w:val="26"/>
          <w:szCs w:val="26"/>
          <w:shd w:val="clear" w:color="auto" w:fill="FFFFFF"/>
          <w:lang w:eastAsia="fr-FR"/>
        </w:rPr>
        <w:t>un f</w:t>
      </w:r>
      <w:r w:rsidR="00091B52" w:rsidRPr="00AD198D">
        <w:rPr>
          <w:rFonts w:eastAsia="Times New Roman" w:cs="Arial"/>
          <w:b/>
          <w:color w:val="333333"/>
          <w:sz w:val="26"/>
          <w:szCs w:val="26"/>
          <w:shd w:val="clear" w:color="auto" w:fill="FFFFFF"/>
          <w:lang w:eastAsia="fr-FR"/>
        </w:rPr>
        <w:t>ils bien aimé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.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Il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reçoit une identité, celle d’un </w:t>
      </w:r>
      <w:r w:rsidR="009C2628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F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ils. Une identité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donnée gratuitement par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un Autre qui est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Père. Une identité g</w:t>
      </w:r>
      <w:r w:rsidR="0013666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ratuite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qui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fonde l’homme qu’il est dans un don 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qui le précède et qui l’institut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dans son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humanité. Etre Fils, c’est se reconnaître fondé, enraciné, dans la parole </w:t>
      </w:r>
      <w:r w:rsidR="0079245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d’un Autre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. C’est cela qui se joue lors du baptême de Jésus : un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e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parole d’adoption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qui donne une identité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.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Le Fils, c’est celui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qui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est né dans la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parole d’un Autre et qui trouve</w:t>
      </w:r>
      <w:r w:rsidR="0070566C" w:rsidRPr="00AD198D">
        <w:rPr>
          <w:rFonts w:eastAsia="Times New Roman" w:cs="Arial"/>
          <w:color w:val="333333"/>
          <w:sz w:val="26"/>
          <w:szCs w:val="26"/>
          <w:lang w:eastAsia="fr-FR"/>
        </w:rPr>
        <w:t xml:space="preserve"> 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dans cette parole ce qui donne 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l</w:t>
      </w:r>
      <w:r w:rsidR="0070566C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a valeur ultime à son existence. </w:t>
      </w:r>
      <w:r w:rsidR="00464DF0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L’autorité de Jésus 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est </w:t>
      </w:r>
      <w:r w:rsidR="00A625E5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au bénéfice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de cette </w:t>
      </w:r>
      <w:r w:rsidR="00545944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précédence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. Elle est ressentie </w:t>
      </w:r>
      <w:r w:rsidR="00A625E5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par tous 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comme ayant sa source dans cette relation 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au Père</w:t>
      </w:r>
      <w:r w:rsidR="00091B5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.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On le reconnaît comme on reconnaissait les prophètes, avec une autorité reçue, donnée.</w:t>
      </w:r>
    </w:p>
    <w:p w14:paraId="2080EB26" w14:textId="77777777" w:rsidR="00091B52" w:rsidRPr="00AD198D" w:rsidRDefault="00091B52" w:rsidP="009B63DB">
      <w:pPr>
        <w:ind w:left="709" w:hanging="425"/>
        <w:rPr>
          <w:rFonts w:eastAsia="Times New Roman" w:cs="Times New Roman"/>
          <w:sz w:val="26"/>
          <w:szCs w:val="26"/>
          <w:lang w:eastAsia="fr-FR"/>
        </w:rPr>
      </w:pPr>
    </w:p>
    <w:p w14:paraId="63F5F8EF" w14:textId="4E4F2A99" w:rsidR="009911AF" w:rsidRPr="00AD198D" w:rsidRDefault="00F76F2E" w:rsidP="006002E7">
      <w:pPr>
        <w:pStyle w:val="Pardeliste"/>
        <w:numPr>
          <w:ilvl w:val="0"/>
          <w:numId w:val="2"/>
        </w:numPr>
        <w:ind w:left="709" w:hanging="425"/>
        <w:rPr>
          <w:rFonts w:eastAsia="Times New Roman" w:cs="Times New Roman"/>
          <w:sz w:val="26"/>
          <w:szCs w:val="26"/>
          <w:lang w:eastAsia="fr-FR"/>
        </w:rPr>
      </w:pPr>
      <w:r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>L’advenance.</w:t>
      </w:r>
      <w:r w:rsidR="00F61723" w:rsidRPr="00AD198D">
        <w:rPr>
          <w:rFonts w:eastAsia="Times New Roman" w:cs="Times New Roman"/>
          <w:sz w:val="26"/>
          <w:szCs w:val="26"/>
          <w:lang w:eastAsia="fr-FR"/>
        </w:rPr>
        <w:t xml:space="preserve"> Cette parole qui fait de Jésus un fils, </w:t>
      </w:r>
      <w:r w:rsidR="00F6172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parole d’adoption gracieuse, gratuite, </w:t>
      </w:r>
      <w:r w:rsidR="0087005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est une parole </w:t>
      </w:r>
      <w:r w:rsidR="00F6172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qui </w:t>
      </w:r>
      <w:r w:rsidR="00155064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met en chemin.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</w:t>
      </w:r>
      <w:r w:rsidR="00DA4FDE" w:rsidRPr="00AD198D">
        <w:rPr>
          <w:rFonts w:eastAsia="Times New Roman" w:cs="Arial"/>
          <w:b/>
          <w:color w:val="333333"/>
          <w:sz w:val="26"/>
          <w:szCs w:val="26"/>
          <w:shd w:val="clear" w:color="auto" w:fill="FFFFFF"/>
          <w:lang w:eastAsia="fr-FR"/>
        </w:rPr>
        <w:t>Jésus est en chemin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. </w:t>
      </w:r>
      <w:r w:rsidR="0087005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L’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autorité</w:t>
      </w:r>
      <w:r w:rsidR="0087005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de Jésus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,</w:t>
      </w:r>
      <w:r w:rsidR="0087005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elle est constituée de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cette parole qui le fonde</w:t>
      </w:r>
      <w:r w:rsidR="0087005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, 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et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de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cette même parole qui le met en chemin. Jésus </w:t>
      </w:r>
      <w:r w:rsidR="009C2628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donne un nom à ce chemin. Il l’appelle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le 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« Royaume ». </w:t>
      </w:r>
      <w:r w:rsidR="001D194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C’est un chemin difficile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. 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Il</w:t>
      </w:r>
      <w:r w:rsidR="001D194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conduit 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vers</w:t>
      </w:r>
      <w:r w:rsidR="001D194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une hum</w:t>
      </w:r>
      <w:r w:rsidR="00DA4FDE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anité débarrassée de ses démons</w:t>
      </w:r>
      <w:r w:rsidR="00613D65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. </w:t>
      </w:r>
      <w:r w:rsidR="009911AF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Jésus parle le Royaume et il agit le Royaume. Il parle comme il agit et il agit comme il parle. </w:t>
      </w:r>
    </w:p>
    <w:p w14:paraId="5237CAAB" w14:textId="77777777" w:rsidR="009911AF" w:rsidRPr="00AD198D" w:rsidRDefault="009911AF" w:rsidP="009911AF">
      <w:pPr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</w:pPr>
    </w:p>
    <w:p w14:paraId="6623C5CF" w14:textId="5A1AF509" w:rsidR="00091B52" w:rsidRPr="00AD198D" w:rsidRDefault="006002E7" w:rsidP="009911AF">
      <w:pPr>
        <w:ind w:left="708"/>
        <w:rPr>
          <w:rFonts w:eastAsia="Times New Roman" w:cs="Times New Roman"/>
          <w:sz w:val="26"/>
          <w:szCs w:val="26"/>
          <w:lang w:eastAsia="fr-FR"/>
        </w:rPr>
      </w:pPr>
      <w:r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Comme l’homme possédé par le démon, beaucoup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ne croient pas au Royaume. Ils </w:t>
      </w:r>
      <w:r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le prennent pour un doux rêveur. </w:t>
      </w:r>
      <w:r w:rsidR="009911AF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Mais pour</w:t>
      </w:r>
      <w:r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Jésus, le Royaume n’est p</w:t>
      </w:r>
      <w:r w:rsidR="009911AF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as</w:t>
      </w:r>
      <w:r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une utopie ! 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Il fait du Royaume un lieu du possible, un espace du permis, une espérance </w:t>
      </w:r>
      <w:r w:rsidR="00457395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agissante 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pour aujourd’hui. 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Et a</w:t>
      </w:r>
      <w:r w:rsidR="00FC12AD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vec le Royaume, i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 n’a de cesse </w:t>
      </w:r>
      <w:r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lui-même 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de grandir au-delà de ce qu’il est. Il rend crédible ses rêves d’humanité</w:t>
      </w:r>
      <w:r w:rsidR="00613D65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parce que ce qu’il dit, il le fait</w:t>
      </w:r>
      <w:r w:rsidR="0083295B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. C’est pourquoi, il est autorité 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parce qu’il est </w:t>
      </w:r>
      <w:r w:rsidR="00564EE2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l’</w:t>
      </w:r>
      <w:r w:rsidR="00224413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>auteur d’un horizon, d’un espace, d’un avenir nouveau.</w:t>
      </w:r>
      <w:r w:rsidR="0084196A" w:rsidRPr="00AD198D">
        <w:rPr>
          <w:rFonts w:eastAsia="Times New Roman" w:cs="Arial"/>
          <w:color w:val="333333"/>
          <w:sz w:val="26"/>
          <w:szCs w:val="26"/>
          <w:shd w:val="clear" w:color="auto" w:fill="FFFFFF"/>
          <w:lang w:eastAsia="fr-FR"/>
        </w:rPr>
        <w:t xml:space="preserve"> Il est celui qui autorise le Royaume de Dieu.</w:t>
      </w:r>
    </w:p>
    <w:p w14:paraId="155F9904" w14:textId="77777777" w:rsidR="00224413" w:rsidRPr="00AD198D" w:rsidRDefault="00224413" w:rsidP="009B63DB">
      <w:pPr>
        <w:ind w:left="284" w:hanging="568"/>
        <w:rPr>
          <w:rFonts w:eastAsia="Times New Roman" w:cs="Times New Roman"/>
          <w:sz w:val="26"/>
          <w:szCs w:val="26"/>
          <w:lang w:eastAsia="fr-FR"/>
        </w:rPr>
      </w:pPr>
    </w:p>
    <w:p w14:paraId="4C50D374" w14:textId="77777777" w:rsidR="00613D65" w:rsidRPr="00AD198D" w:rsidRDefault="00613D65" w:rsidP="009B63DB">
      <w:pPr>
        <w:ind w:left="284" w:hanging="568"/>
        <w:rPr>
          <w:rFonts w:eastAsia="Times New Roman" w:cs="Times New Roman"/>
          <w:sz w:val="26"/>
          <w:szCs w:val="26"/>
          <w:lang w:eastAsia="fr-FR"/>
        </w:rPr>
      </w:pPr>
    </w:p>
    <w:p w14:paraId="5997DA9C" w14:textId="14FEAAD3" w:rsidR="003721EB" w:rsidRPr="00AD198D" w:rsidRDefault="00457395" w:rsidP="009B63DB">
      <w:pPr>
        <w:ind w:left="284" w:hanging="568"/>
        <w:rPr>
          <w:rFonts w:eastAsia="Times New Roman" w:cs="Times New Roman"/>
          <w:sz w:val="26"/>
          <w:szCs w:val="26"/>
          <w:lang w:eastAsia="fr-FR"/>
        </w:rPr>
      </w:pPr>
      <w:r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 xml:space="preserve">L’autorité de Jésus, c’est de nous autoriser </w:t>
      </w:r>
      <w:r w:rsidR="00224413"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 xml:space="preserve">aussi </w:t>
      </w:r>
      <w:r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 xml:space="preserve">à être </w:t>
      </w:r>
      <w:r w:rsidR="006002E7"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 xml:space="preserve">nous-mêmes </w:t>
      </w:r>
      <w:r w:rsidRPr="00AD198D">
        <w:rPr>
          <w:rFonts w:eastAsia="Times New Roman" w:cs="Times New Roman"/>
          <w:b/>
          <w:color w:val="930504"/>
          <w:sz w:val="26"/>
          <w:szCs w:val="26"/>
          <w:lang w:eastAsia="fr-FR"/>
        </w:rPr>
        <w:t>des auteurs</w:t>
      </w:r>
      <w:r w:rsidRPr="00AD198D">
        <w:rPr>
          <w:rFonts w:eastAsia="Times New Roman" w:cs="Times New Roman"/>
          <w:sz w:val="26"/>
          <w:szCs w:val="26"/>
          <w:lang w:eastAsia="fr-FR"/>
        </w:rPr>
        <w:t xml:space="preserve">. </w:t>
      </w:r>
      <w:r w:rsidR="003721EB" w:rsidRPr="00AD198D">
        <w:rPr>
          <w:sz w:val="26"/>
          <w:szCs w:val="26"/>
        </w:rPr>
        <w:t xml:space="preserve">L’autorité de Jésus </w:t>
      </w:r>
      <w:r w:rsidR="00FC12AD" w:rsidRPr="00AD198D">
        <w:rPr>
          <w:sz w:val="26"/>
          <w:szCs w:val="26"/>
        </w:rPr>
        <w:t xml:space="preserve">ne fait appel </w:t>
      </w:r>
      <w:r w:rsidR="0053465F" w:rsidRPr="00AD198D">
        <w:rPr>
          <w:sz w:val="26"/>
          <w:szCs w:val="26"/>
        </w:rPr>
        <w:t xml:space="preserve">ni </w:t>
      </w:r>
      <w:r w:rsidR="00FC12AD" w:rsidRPr="00AD198D">
        <w:rPr>
          <w:sz w:val="26"/>
          <w:szCs w:val="26"/>
        </w:rPr>
        <w:t>à la</w:t>
      </w:r>
      <w:r w:rsidR="003721EB" w:rsidRPr="00AD198D">
        <w:rPr>
          <w:sz w:val="26"/>
          <w:szCs w:val="26"/>
        </w:rPr>
        <w:t xml:space="preserve"> contrainte</w:t>
      </w:r>
      <w:r w:rsidR="0053465F" w:rsidRPr="00AD198D">
        <w:rPr>
          <w:sz w:val="26"/>
          <w:szCs w:val="26"/>
        </w:rPr>
        <w:t>,</w:t>
      </w:r>
      <w:r w:rsidR="003721EB" w:rsidRPr="00AD198D">
        <w:rPr>
          <w:sz w:val="26"/>
          <w:szCs w:val="26"/>
        </w:rPr>
        <w:t xml:space="preserve"> </w:t>
      </w:r>
      <w:r w:rsidR="0053465F" w:rsidRPr="00AD198D">
        <w:rPr>
          <w:sz w:val="26"/>
          <w:szCs w:val="26"/>
        </w:rPr>
        <w:t>ni</w:t>
      </w:r>
      <w:r w:rsidR="003721EB" w:rsidRPr="00AD198D">
        <w:rPr>
          <w:sz w:val="26"/>
          <w:szCs w:val="26"/>
        </w:rPr>
        <w:t xml:space="preserve"> </w:t>
      </w:r>
      <w:r w:rsidR="00FC12AD" w:rsidRPr="00AD198D">
        <w:rPr>
          <w:sz w:val="26"/>
          <w:szCs w:val="26"/>
        </w:rPr>
        <w:t>à la</w:t>
      </w:r>
      <w:r w:rsidR="003721EB" w:rsidRPr="00AD198D">
        <w:rPr>
          <w:sz w:val="26"/>
          <w:szCs w:val="26"/>
        </w:rPr>
        <w:t xml:space="preserve"> soumission. Elle est une grâce. Grâce de vivre, de croire, d’aimer. </w:t>
      </w:r>
      <w:r w:rsidR="0084196A" w:rsidRPr="00AD198D">
        <w:rPr>
          <w:sz w:val="26"/>
          <w:szCs w:val="26"/>
        </w:rPr>
        <w:t>Grâ</w:t>
      </w:r>
      <w:r w:rsidR="00FC12AD" w:rsidRPr="00AD198D">
        <w:rPr>
          <w:sz w:val="26"/>
          <w:szCs w:val="26"/>
        </w:rPr>
        <w:t xml:space="preserve">ce de servir. </w:t>
      </w:r>
      <w:r w:rsidR="003721EB" w:rsidRPr="00AD198D">
        <w:rPr>
          <w:b/>
          <w:sz w:val="26"/>
          <w:szCs w:val="26"/>
        </w:rPr>
        <w:t>Il fait de nous des autorisés…</w:t>
      </w:r>
      <w:r w:rsidR="009E5427" w:rsidRPr="00AD198D">
        <w:rPr>
          <w:sz w:val="26"/>
          <w:szCs w:val="26"/>
        </w:rPr>
        <w:t xml:space="preserve"> Des autorisés à lutter contre les démons qui nous éloignent de notre humanité. </w:t>
      </w:r>
    </w:p>
    <w:p w14:paraId="31AA7DD2" w14:textId="77777777" w:rsidR="003721EB" w:rsidRPr="00AD198D" w:rsidRDefault="003721EB" w:rsidP="009B63DB">
      <w:pPr>
        <w:ind w:left="284" w:hanging="568"/>
        <w:rPr>
          <w:sz w:val="26"/>
          <w:szCs w:val="26"/>
        </w:rPr>
      </w:pPr>
    </w:p>
    <w:p w14:paraId="74A9B162" w14:textId="42876A46" w:rsidR="003721EB" w:rsidRPr="00AD198D" w:rsidRDefault="003721EB" w:rsidP="009B63DB">
      <w:pPr>
        <w:ind w:left="284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Autorisés à vivre…</w:t>
      </w:r>
      <w:r w:rsidR="00613D65" w:rsidRPr="00AD198D">
        <w:rPr>
          <w:b/>
          <w:sz w:val="26"/>
          <w:szCs w:val="26"/>
        </w:rPr>
        <w:t xml:space="preserve"> </w:t>
      </w:r>
      <w:r w:rsidR="00613D65" w:rsidRPr="00AD198D">
        <w:rPr>
          <w:sz w:val="26"/>
          <w:szCs w:val="26"/>
        </w:rPr>
        <w:t>Autorisés à servir la liberté de vivre de tous</w:t>
      </w:r>
    </w:p>
    <w:p w14:paraId="011D1100" w14:textId="77777777" w:rsidR="003721EB" w:rsidRPr="00AD198D" w:rsidRDefault="003721EB" w:rsidP="009B63DB">
      <w:pPr>
        <w:ind w:left="284"/>
        <w:rPr>
          <w:sz w:val="26"/>
          <w:szCs w:val="26"/>
        </w:rPr>
      </w:pPr>
    </w:p>
    <w:p w14:paraId="5321F0E2" w14:textId="6004DB11" w:rsidR="003721EB" w:rsidRPr="00AD198D" w:rsidRDefault="003721EB" w:rsidP="009B63DB">
      <w:pPr>
        <w:ind w:left="284"/>
        <w:rPr>
          <w:b/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Autorisés à croire…</w:t>
      </w:r>
      <w:r w:rsidR="00613D65" w:rsidRPr="00AD198D">
        <w:rPr>
          <w:b/>
          <w:color w:val="930504"/>
          <w:sz w:val="26"/>
          <w:szCs w:val="26"/>
        </w:rPr>
        <w:t xml:space="preserve"> </w:t>
      </w:r>
      <w:r w:rsidR="00613D65" w:rsidRPr="00AD198D">
        <w:rPr>
          <w:sz w:val="26"/>
          <w:szCs w:val="26"/>
        </w:rPr>
        <w:t>Autorisés à servir la liberté de croire de tous.</w:t>
      </w:r>
    </w:p>
    <w:p w14:paraId="516A802E" w14:textId="77777777" w:rsidR="003721EB" w:rsidRPr="00AD198D" w:rsidRDefault="003721EB" w:rsidP="009B63DB">
      <w:pPr>
        <w:ind w:left="284"/>
        <w:rPr>
          <w:sz w:val="26"/>
          <w:szCs w:val="26"/>
        </w:rPr>
      </w:pPr>
    </w:p>
    <w:p w14:paraId="7DC45699" w14:textId="4CE40BA3" w:rsidR="003721EB" w:rsidRPr="00AD198D" w:rsidRDefault="003721EB" w:rsidP="009B63DB">
      <w:pPr>
        <w:ind w:left="284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Autorisés à aimer…</w:t>
      </w:r>
      <w:r w:rsidR="00613D65" w:rsidRPr="00AD198D">
        <w:rPr>
          <w:b/>
          <w:color w:val="930504"/>
          <w:sz w:val="26"/>
          <w:szCs w:val="26"/>
        </w:rPr>
        <w:t xml:space="preserve"> </w:t>
      </w:r>
      <w:r w:rsidR="00613D65" w:rsidRPr="00AD198D">
        <w:rPr>
          <w:sz w:val="26"/>
          <w:szCs w:val="26"/>
        </w:rPr>
        <w:t>Autorisés à servir la liberté d’aimer de tous.</w:t>
      </w:r>
    </w:p>
    <w:p w14:paraId="2995898F" w14:textId="77777777" w:rsidR="003721EB" w:rsidRPr="00AD198D" w:rsidRDefault="003721EB" w:rsidP="009B63DB">
      <w:pPr>
        <w:ind w:left="284" w:hanging="568"/>
        <w:rPr>
          <w:sz w:val="26"/>
          <w:szCs w:val="26"/>
        </w:rPr>
      </w:pPr>
    </w:p>
    <w:p w14:paraId="68CB0D63" w14:textId="52DAB656" w:rsidR="003721EB" w:rsidRPr="00AD198D" w:rsidRDefault="003721EB" w:rsidP="009B63DB">
      <w:pPr>
        <w:ind w:left="284" w:hanging="568"/>
        <w:rPr>
          <w:sz w:val="26"/>
          <w:szCs w:val="26"/>
        </w:rPr>
      </w:pPr>
      <w:r w:rsidRPr="00AD198D">
        <w:rPr>
          <w:b/>
          <w:color w:val="930504"/>
          <w:sz w:val="26"/>
          <w:szCs w:val="26"/>
        </w:rPr>
        <w:t>Il n’y a pas de plus belle grâce que de vivre</w:t>
      </w:r>
      <w:r w:rsidRPr="00AD198D">
        <w:rPr>
          <w:sz w:val="26"/>
          <w:szCs w:val="26"/>
        </w:rPr>
        <w:t>, que de croire et que d’aimer</w:t>
      </w:r>
      <w:r w:rsidR="00613D65" w:rsidRPr="00AD198D">
        <w:rPr>
          <w:sz w:val="26"/>
          <w:szCs w:val="26"/>
        </w:rPr>
        <w:t xml:space="preserve"> et de servir la liberté de vivre, de croire et d’aimer de tous</w:t>
      </w:r>
      <w:r w:rsidRPr="00AD198D">
        <w:rPr>
          <w:sz w:val="26"/>
          <w:szCs w:val="26"/>
        </w:rPr>
        <w:t xml:space="preserve">. Jésus </w:t>
      </w:r>
      <w:r w:rsidR="0024134E" w:rsidRPr="00AD198D">
        <w:rPr>
          <w:sz w:val="26"/>
          <w:szCs w:val="26"/>
        </w:rPr>
        <w:t xml:space="preserve">nous </w:t>
      </w:r>
      <w:r w:rsidRPr="00AD198D">
        <w:rPr>
          <w:sz w:val="26"/>
          <w:szCs w:val="26"/>
        </w:rPr>
        <w:t xml:space="preserve">autorise </w:t>
      </w:r>
      <w:r w:rsidR="0024134E" w:rsidRPr="00AD198D">
        <w:rPr>
          <w:sz w:val="26"/>
          <w:szCs w:val="26"/>
        </w:rPr>
        <w:t xml:space="preserve">à cette </w:t>
      </w:r>
      <w:r w:rsidR="0084196A" w:rsidRPr="00AD198D">
        <w:rPr>
          <w:sz w:val="26"/>
          <w:szCs w:val="26"/>
        </w:rPr>
        <w:t>Grâ</w:t>
      </w:r>
      <w:r w:rsidR="00AD198D" w:rsidRPr="00AD198D">
        <w:rPr>
          <w:sz w:val="26"/>
          <w:szCs w:val="26"/>
        </w:rPr>
        <w:t>ce extraordinaire</w:t>
      </w:r>
      <w:r w:rsidR="0024134E" w:rsidRPr="00AD198D">
        <w:rPr>
          <w:sz w:val="26"/>
          <w:szCs w:val="26"/>
        </w:rPr>
        <w:t>.</w:t>
      </w:r>
      <w:r w:rsidRPr="00AD198D">
        <w:rPr>
          <w:sz w:val="26"/>
          <w:szCs w:val="26"/>
        </w:rPr>
        <w:t xml:space="preserve"> </w:t>
      </w:r>
    </w:p>
    <w:p w14:paraId="43A81B90" w14:textId="77777777" w:rsidR="00E03CC9" w:rsidRPr="00AD198D" w:rsidRDefault="00E03CC9" w:rsidP="00AD198D">
      <w:pPr>
        <w:rPr>
          <w:rFonts w:cs="Arial"/>
          <w:color w:val="000000"/>
          <w:sz w:val="26"/>
          <w:szCs w:val="26"/>
        </w:rPr>
      </w:pPr>
      <w:bookmarkStart w:id="0" w:name="_GoBack"/>
      <w:bookmarkEnd w:id="0"/>
    </w:p>
    <w:p w14:paraId="233636B6" w14:textId="71DD9DF6" w:rsidR="00E03CC9" w:rsidRPr="00AD198D" w:rsidRDefault="00E03CC9" w:rsidP="009B63DB">
      <w:pPr>
        <w:ind w:left="284" w:hanging="568"/>
        <w:rPr>
          <w:rFonts w:eastAsia="Times New Roman" w:cs="Times New Roman"/>
          <w:b/>
          <w:color w:val="930504"/>
          <w:sz w:val="26"/>
          <w:szCs w:val="26"/>
          <w:lang w:eastAsia="fr-FR"/>
        </w:rPr>
      </w:pPr>
      <w:r w:rsidRPr="00AD198D">
        <w:rPr>
          <w:rFonts w:cs="Arial"/>
          <w:b/>
          <w:color w:val="930504"/>
          <w:sz w:val="26"/>
          <w:szCs w:val="26"/>
        </w:rPr>
        <w:t>Amen</w:t>
      </w:r>
    </w:p>
    <w:sectPr w:rsidR="00E03CC9" w:rsidRPr="00AD198D" w:rsidSect="006632A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8F5D" w14:textId="77777777" w:rsidR="00CF2ED0" w:rsidRDefault="00CF2ED0" w:rsidP="00D12867">
      <w:r>
        <w:separator/>
      </w:r>
    </w:p>
  </w:endnote>
  <w:endnote w:type="continuationSeparator" w:id="0">
    <w:p w14:paraId="0462580F" w14:textId="77777777" w:rsidR="00CF2ED0" w:rsidRDefault="00CF2ED0" w:rsidP="00D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850C" w14:textId="77777777" w:rsidR="00306258" w:rsidRDefault="00306258" w:rsidP="0032540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DEA40F" w14:textId="77777777" w:rsidR="00306258" w:rsidRDefault="00306258" w:rsidP="003062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2700" w14:textId="77777777" w:rsidR="00306258" w:rsidRDefault="00306258" w:rsidP="0032540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2E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74D324" w14:textId="4420621E" w:rsidR="00D12867" w:rsidRPr="00D12867" w:rsidRDefault="00AE2805" w:rsidP="00306258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St-Denis La Réunion</w:t>
    </w:r>
    <w:r w:rsidR="00D12867" w:rsidRPr="00D12867">
      <w:rPr>
        <w:sz w:val="18"/>
        <w:szCs w:val="18"/>
      </w:rPr>
      <w:t xml:space="preserve"> </w:t>
    </w:r>
    <w:r w:rsidR="002A3BAD">
      <w:rPr>
        <w:sz w:val="18"/>
        <w:szCs w:val="18"/>
      </w:rPr>
      <w:t>–</w:t>
    </w:r>
    <w:r w:rsidR="00D12867" w:rsidRPr="00D12867">
      <w:rPr>
        <w:sz w:val="18"/>
        <w:szCs w:val="18"/>
      </w:rPr>
      <w:t xml:space="preserve"> </w:t>
    </w:r>
    <w:r w:rsidR="006E2EEF">
      <w:rPr>
        <w:sz w:val="18"/>
        <w:szCs w:val="18"/>
      </w:rPr>
      <w:t>7 octobre</w:t>
    </w:r>
    <w:r>
      <w:rPr>
        <w:sz w:val="18"/>
        <w:szCs w:val="18"/>
      </w:rPr>
      <w:t xml:space="preserve"> 2018 </w:t>
    </w:r>
    <w:r w:rsidR="00D12867" w:rsidRPr="00D12867">
      <w:rPr>
        <w:sz w:val="18"/>
        <w:szCs w:val="18"/>
      </w:rPr>
      <w:t>– Alain Rey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BF23" w14:textId="77777777" w:rsidR="00CF2ED0" w:rsidRDefault="00CF2ED0" w:rsidP="00D12867">
      <w:r>
        <w:separator/>
      </w:r>
    </w:p>
  </w:footnote>
  <w:footnote w:type="continuationSeparator" w:id="0">
    <w:p w14:paraId="0BC8F4C0" w14:textId="77777777" w:rsidR="00CF2ED0" w:rsidRDefault="00CF2ED0" w:rsidP="00D1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A75"/>
    <w:multiLevelType w:val="hybridMultilevel"/>
    <w:tmpl w:val="E75E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0F69"/>
    <w:multiLevelType w:val="hybridMultilevel"/>
    <w:tmpl w:val="0AD0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B"/>
    <w:rsid w:val="00046669"/>
    <w:rsid w:val="000539FA"/>
    <w:rsid w:val="00074E89"/>
    <w:rsid w:val="00091B52"/>
    <w:rsid w:val="00096D97"/>
    <w:rsid w:val="000A1016"/>
    <w:rsid w:val="000A3D01"/>
    <w:rsid w:val="000D7027"/>
    <w:rsid w:val="00116A93"/>
    <w:rsid w:val="001232FC"/>
    <w:rsid w:val="00136663"/>
    <w:rsid w:val="001419E5"/>
    <w:rsid w:val="00145BB9"/>
    <w:rsid w:val="00150563"/>
    <w:rsid w:val="00155064"/>
    <w:rsid w:val="00155AAA"/>
    <w:rsid w:val="0018509F"/>
    <w:rsid w:val="001A2100"/>
    <w:rsid w:val="001C2392"/>
    <w:rsid w:val="001D1943"/>
    <w:rsid w:val="001D4FA2"/>
    <w:rsid w:val="0020333A"/>
    <w:rsid w:val="00224413"/>
    <w:rsid w:val="0024134E"/>
    <w:rsid w:val="0024543F"/>
    <w:rsid w:val="0026027F"/>
    <w:rsid w:val="002763A7"/>
    <w:rsid w:val="002865EF"/>
    <w:rsid w:val="00294DBE"/>
    <w:rsid w:val="002A035A"/>
    <w:rsid w:val="002A3BAD"/>
    <w:rsid w:val="002B50F9"/>
    <w:rsid w:val="002C71D8"/>
    <w:rsid w:val="00304C56"/>
    <w:rsid w:val="00306258"/>
    <w:rsid w:val="00317D0E"/>
    <w:rsid w:val="00345A3C"/>
    <w:rsid w:val="00364379"/>
    <w:rsid w:val="003721EB"/>
    <w:rsid w:val="0037655F"/>
    <w:rsid w:val="003865DF"/>
    <w:rsid w:val="00400095"/>
    <w:rsid w:val="00406CC6"/>
    <w:rsid w:val="0043525A"/>
    <w:rsid w:val="00457395"/>
    <w:rsid w:val="00464DF0"/>
    <w:rsid w:val="00465D04"/>
    <w:rsid w:val="00466824"/>
    <w:rsid w:val="004721F5"/>
    <w:rsid w:val="004770B6"/>
    <w:rsid w:val="00485BCD"/>
    <w:rsid w:val="004C67BD"/>
    <w:rsid w:val="00525305"/>
    <w:rsid w:val="0053465F"/>
    <w:rsid w:val="00545944"/>
    <w:rsid w:val="00564EE2"/>
    <w:rsid w:val="00576016"/>
    <w:rsid w:val="00596BB3"/>
    <w:rsid w:val="005B17AB"/>
    <w:rsid w:val="005B4160"/>
    <w:rsid w:val="005B6286"/>
    <w:rsid w:val="005E258B"/>
    <w:rsid w:val="005E67E6"/>
    <w:rsid w:val="005F4ED7"/>
    <w:rsid w:val="006002E7"/>
    <w:rsid w:val="00605E0F"/>
    <w:rsid w:val="006065EA"/>
    <w:rsid w:val="00613D65"/>
    <w:rsid w:val="00620CFA"/>
    <w:rsid w:val="006632A5"/>
    <w:rsid w:val="006A75D2"/>
    <w:rsid w:val="006C1686"/>
    <w:rsid w:val="006E2EEF"/>
    <w:rsid w:val="006E527A"/>
    <w:rsid w:val="0070566C"/>
    <w:rsid w:val="00725B38"/>
    <w:rsid w:val="00751CBD"/>
    <w:rsid w:val="007621CB"/>
    <w:rsid w:val="00764266"/>
    <w:rsid w:val="00792453"/>
    <w:rsid w:val="007F1993"/>
    <w:rsid w:val="0083295B"/>
    <w:rsid w:val="0084196A"/>
    <w:rsid w:val="0087005A"/>
    <w:rsid w:val="0087507C"/>
    <w:rsid w:val="008A129D"/>
    <w:rsid w:val="008A3B5E"/>
    <w:rsid w:val="008D40D0"/>
    <w:rsid w:val="00904B47"/>
    <w:rsid w:val="00905EE8"/>
    <w:rsid w:val="00910292"/>
    <w:rsid w:val="00910471"/>
    <w:rsid w:val="00942C44"/>
    <w:rsid w:val="00951A03"/>
    <w:rsid w:val="00961ABC"/>
    <w:rsid w:val="009911AF"/>
    <w:rsid w:val="009B63DB"/>
    <w:rsid w:val="009C2628"/>
    <w:rsid w:val="009D6C72"/>
    <w:rsid w:val="009E5427"/>
    <w:rsid w:val="00A478DA"/>
    <w:rsid w:val="00A625E5"/>
    <w:rsid w:val="00A640A2"/>
    <w:rsid w:val="00AA1280"/>
    <w:rsid w:val="00AD198D"/>
    <w:rsid w:val="00AD1D4D"/>
    <w:rsid w:val="00AE2805"/>
    <w:rsid w:val="00AE7347"/>
    <w:rsid w:val="00B01EBA"/>
    <w:rsid w:val="00B118A9"/>
    <w:rsid w:val="00B1722C"/>
    <w:rsid w:val="00B1753D"/>
    <w:rsid w:val="00B511E0"/>
    <w:rsid w:val="00B80D89"/>
    <w:rsid w:val="00BB1FC4"/>
    <w:rsid w:val="00BC322D"/>
    <w:rsid w:val="00BC4293"/>
    <w:rsid w:val="00BD5829"/>
    <w:rsid w:val="00BE0108"/>
    <w:rsid w:val="00BF416C"/>
    <w:rsid w:val="00C23136"/>
    <w:rsid w:val="00C41406"/>
    <w:rsid w:val="00C5688B"/>
    <w:rsid w:val="00C73473"/>
    <w:rsid w:val="00CA3545"/>
    <w:rsid w:val="00CD4E30"/>
    <w:rsid w:val="00CF2ED0"/>
    <w:rsid w:val="00CF6929"/>
    <w:rsid w:val="00D12867"/>
    <w:rsid w:val="00D3049A"/>
    <w:rsid w:val="00D502F4"/>
    <w:rsid w:val="00DA4FDE"/>
    <w:rsid w:val="00DB6597"/>
    <w:rsid w:val="00DD6666"/>
    <w:rsid w:val="00DE3289"/>
    <w:rsid w:val="00E03CC9"/>
    <w:rsid w:val="00E12638"/>
    <w:rsid w:val="00E6399C"/>
    <w:rsid w:val="00E67862"/>
    <w:rsid w:val="00E77DED"/>
    <w:rsid w:val="00EA4567"/>
    <w:rsid w:val="00EA6853"/>
    <w:rsid w:val="00EA6CCA"/>
    <w:rsid w:val="00EB4209"/>
    <w:rsid w:val="00ED3D66"/>
    <w:rsid w:val="00EF3C5F"/>
    <w:rsid w:val="00F61723"/>
    <w:rsid w:val="00F7042E"/>
    <w:rsid w:val="00F767BC"/>
    <w:rsid w:val="00F76F2E"/>
    <w:rsid w:val="00FA3718"/>
    <w:rsid w:val="00FA4723"/>
    <w:rsid w:val="00FC12A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53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668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2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867"/>
  </w:style>
  <w:style w:type="paragraph" w:styleId="Pieddepage">
    <w:name w:val="footer"/>
    <w:basedOn w:val="Normal"/>
    <w:link w:val="PieddepageCar"/>
    <w:uiPriority w:val="99"/>
    <w:unhideWhenUsed/>
    <w:rsid w:val="00D12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867"/>
  </w:style>
  <w:style w:type="character" w:styleId="Numrodepage">
    <w:name w:val="page number"/>
    <w:basedOn w:val="Policepardfaut"/>
    <w:uiPriority w:val="99"/>
    <w:semiHidden/>
    <w:unhideWhenUsed/>
    <w:rsid w:val="0030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1383</Words>
  <Characters>7164</Characters>
  <Application>Microsoft Macintosh Word</Application>
  <DocSecurity>0</DocSecurity>
  <Lines>110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alain.rey-48@orange.fr</dc:creator>
  <cp:keywords/>
  <dc:description/>
  <cp:lastModifiedBy>Utilisateur de Microsoft Office</cp:lastModifiedBy>
  <cp:revision>18</cp:revision>
  <cp:lastPrinted>2018-01-28T06:45:00Z</cp:lastPrinted>
  <dcterms:created xsi:type="dcterms:W3CDTF">2018-02-02T08:12:00Z</dcterms:created>
  <dcterms:modified xsi:type="dcterms:W3CDTF">2018-10-05T05:50:00Z</dcterms:modified>
</cp:coreProperties>
</file>