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145B8" w14:textId="77777777" w:rsidR="00C922E1" w:rsidRPr="009E6AB6" w:rsidRDefault="00543382">
      <w:pPr>
        <w:rPr>
          <w:b/>
          <w:color w:val="C00000"/>
          <w:sz w:val="34"/>
          <w:szCs w:val="34"/>
        </w:rPr>
      </w:pPr>
      <w:r w:rsidRPr="009E6AB6">
        <w:rPr>
          <w:b/>
          <w:color w:val="C00000"/>
          <w:sz w:val="34"/>
          <w:szCs w:val="34"/>
        </w:rPr>
        <w:t>Marc 10, 17-31</w:t>
      </w:r>
      <w:bookmarkStart w:id="0" w:name="_GoBack"/>
      <w:bookmarkEnd w:id="0"/>
    </w:p>
    <w:p w14:paraId="5D3C61CF" w14:textId="77777777" w:rsidR="00543382" w:rsidRPr="009E6AB6" w:rsidRDefault="00543382">
      <w:pPr>
        <w:rPr>
          <w:sz w:val="34"/>
          <w:szCs w:val="34"/>
        </w:rPr>
      </w:pPr>
    </w:p>
    <w:p w14:paraId="5C848B98" w14:textId="5592E1A2" w:rsidR="00C625F6" w:rsidRPr="009E6AB6" w:rsidRDefault="00536060">
      <w:pPr>
        <w:rPr>
          <w:sz w:val="34"/>
          <w:szCs w:val="34"/>
        </w:rPr>
      </w:pPr>
      <w:r w:rsidRPr="009E6AB6">
        <w:rPr>
          <w:sz w:val="34"/>
          <w:szCs w:val="34"/>
        </w:rPr>
        <w:t>Le texte du jour nous conduit dans l’évangile de Marc</w:t>
      </w:r>
      <w:r w:rsidR="00F77916" w:rsidRPr="009E6AB6">
        <w:rPr>
          <w:sz w:val="34"/>
          <w:szCs w:val="34"/>
        </w:rPr>
        <w:t xml:space="preserve"> au moment où Jésus fait une rencontre surprenante avec un jeune homme riche. </w:t>
      </w:r>
      <w:r w:rsidR="00C60470" w:rsidRPr="009E6AB6">
        <w:rPr>
          <w:sz w:val="34"/>
          <w:szCs w:val="34"/>
        </w:rPr>
        <w:t xml:space="preserve">Les textes proposés pour nos dimanches successifs nous donnent </w:t>
      </w:r>
      <w:r w:rsidR="00DE1AFC" w:rsidRPr="009E6AB6">
        <w:rPr>
          <w:sz w:val="34"/>
          <w:szCs w:val="34"/>
        </w:rPr>
        <w:t xml:space="preserve">en effet </w:t>
      </w:r>
      <w:r w:rsidR="00C60470" w:rsidRPr="009E6AB6">
        <w:rPr>
          <w:sz w:val="34"/>
          <w:szCs w:val="34"/>
        </w:rPr>
        <w:t xml:space="preserve">d’approfondir la lecture de l’évangile de Marc. Nous avons pu voir que c’était un évangile sobre qui évite les </w:t>
      </w:r>
      <w:r w:rsidR="00507B5E" w:rsidRPr="009E6AB6">
        <w:rPr>
          <w:sz w:val="34"/>
          <w:szCs w:val="34"/>
        </w:rPr>
        <w:t>trop grands discours</w:t>
      </w:r>
      <w:r w:rsidR="00C60470" w:rsidRPr="009E6AB6">
        <w:rPr>
          <w:sz w:val="34"/>
          <w:szCs w:val="34"/>
        </w:rPr>
        <w:t>. Marc choisit toujours le chemin de l</w:t>
      </w:r>
      <w:r w:rsidR="001A6BFD" w:rsidRPr="009E6AB6">
        <w:rPr>
          <w:sz w:val="34"/>
          <w:szCs w:val="34"/>
        </w:rPr>
        <w:t xml:space="preserve">’essentiel. </w:t>
      </w:r>
      <w:r w:rsidR="00AA78E7" w:rsidRPr="009E6AB6">
        <w:rPr>
          <w:sz w:val="34"/>
          <w:szCs w:val="34"/>
        </w:rPr>
        <w:t>Nous avons pu voir également que Marc nous pr</w:t>
      </w:r>
      <w:r w:rsidR="00486A05" w:rsidRPr="009E6AB6">
        <w:rPr>
          <w:sz w:val="34"/>
          <w:szCs w:val="34"/>
        </w:rPr>
        <w:t>ésente</w:t>
      </w:r>
      <w:r w:rsidR="00AA78E7" w:rsidRPr="009E6AB6">
        <w:rPr>
          <w:sz w:val="34"/>
          <w:szCs w:val="34"/>
        </w:rPr>
        <w:t xml:space="preserve"> un Jésus en mouvement. </w:t>
      </w:r>
      <w:r w:rsidR="00486A05" w:rsidRPr="009E6AB6">
        <w:rPr>
          <w:sz w:val="34"/>
          <w:szCs w:val="34"/>
        </w:rPr>
        <w:t xml:space="preserve">Il bouge. Il marche. </w:t>
      </w:r>
      <w:r w:rsidR="00C625F6" w:rsidRPr="009E6AB6">
        <w:rPr>
          <w:sz w:val="34"/>
          <w:szCs w:val="34"/>
        </w:rPr>
        <w:t xml:space="preserve">Jésus est en chemin et son chemin, il l’appelle le Royaume ! </w:t>
      </w:r>
      <w:r w:rsidR="00C625F6" w:rsidRPr="009E6AB6">
        <w:rPr>
          <w:b/>
          <w:sz w:val="34"/>
          <w:szCs w:val="34"/>
        </w:rPr>
        <w:t>Tout ce qu’il dit, tout ce qu’il fait, ne répond qu’à un seul but : le Royaume</w:t>
      </w:r>
      <w:r w:rsidR="00C625F6" w:rsidRPr="009E6AB6">
        <w:rPr>
          <w:sz w:val="34"/>
          <w:szCs w:val="34"/>
        </w:rPr>
        <w:t>.</w:t>
      </w:r>
      <w:r w:rsidR="00320A44" w:rsidRPr="009E6AB6">
        <w:rPr>
          <w:sz w:val="34"/>
          <w:szCs w:val="34"/>
        </w:rPr>
        <w:t xml:space="preserve"> </w:t>
      </w:r>
      <w:r w:rsidR="009D3195" w:rsidRPr="009E6AB6">
        <w:rPr>
          <w:sz w:val="34"/>
          <w:szCs w:val="34"/>
        </w:rPr>
        <w:t>Et c</w:t>
      </w:r>
      <w:r w:rsidR="008F7786" w:rsidRPr="009E6AB6">
        <w:rPr>
          <w:sz w:val="34"/>
          <w:szCs w:val="34"/>
        </w:rPr>
        <w:t xml:space="preserve">e qui est passionnant, c’est que le Royaume dans le Jésus de Marc </w:t>
      </w:r>
      <w:r w:rsidR="00137F5C" w:rsidRPr="009E6AB6">
        <w:rPr>
          <w:sz w:val="34"/>
          <w:szCs w:val="34"/>
        </w:rPr>
        <w:t xml:space="preserve">prend la forme d’une humanité </w:t>
      </w:r>
      <w:r w:rsidR="00A43662" w:rsidRPr="009E6AB6">
        <w:rPr>
          <w:sz w:val="34"/>
          <w:szCs w:val="34"/>
        </w:rPr>
        <w:t xml:space="preserve">chaleureuse, compatissante, solidaire. </w:t>
      </w:r>
      <w:r w:rsidR="009D3195" w:rsidRPr="009E6AB6">
        <w:rPr>
          <w:sz w:val="34"/>
          <w:szCs w:val="34"/>
        </w:rPr>
        <w:t xml:space="preserve">Jésus est proche de ceux qu’il rencontre sur son chemin. Il entend, il écoute, il accompagne, il est compatissant. Il soigne. Il enseigne. </w:t>
      </w:r>
      <w:r w:rsidR="00C442E2" w:rsidRPr="009E6AB6">
        <w:rPr>
          <w:sz w:val="34"/>
          <w:szCs w:val="34"/>
        </w:rPr>
        <w:t>Et sur ce chemin-là, il nous donne à reconnaître ce qu’il appelle le Royaume. Le Royaume de Dieu est arrivé ! C’est ce qu’il nous dit !</w:t>
      </w:r>
    </w:p>
    <w:p w14:paraId="41FB6DA6" w14:textId="77777777" w:rsidR="00C442E2" w:rsidRPr="009E6AB6" w:rsidRDefault="00C442E2">
      <w:pPr>
        <w:rPr>
          <w:sz w:val="34"/>
          <w:szCs w:val="34"/>
        </w:rPr>
      </w:pPr>
    </w:p>
    <w:p w14:paraId="65AA5D68" w14:textId="28A1D13A" w:rsidR="00C442E2" w:rsidRPr="009E6AB6" w:rsidRDefault="00CA2309">
      <w:pPr>
        <w:rPr>
          <w:sz w:val="34"/>
          <w:szCs w:val="34"/>
        </w:rPr>
      </w:pPr>
      <w:r w:rsidRPr="009E6AB6">
        <w:rPr>
          <w:sz w:val="34"/>
          <w:szCs w:val="34"/>
        </w:rPr>
        <w:t>Sur ce chemin du Royaume, un homme riche</w:t>
      </w:r>
      <w:r w:rsidR="009D07DE" w:rsidRPr="009E6AB6">
        <w:rPr>
          <w:sz w:val="34"/>
          <w:szCs w:val="34"/>
        </w:rPr>
        <w:t xml:space="preserve"> vient à sa rencontre</w:t>
      </w:r>
      <w:r w:rsidRPr="009E6AB6">
        <w:rPr>
          <w:sz w:val="34"/>
          <w:szCs w:val="34"/>
        </w:rPr>
        <w:t>.</w:t>
      </w:r>
      <w:r w:rsidR="009D07DE" w:rsidRPr="009E6AB6">
        <w:rPr>
          <w:sz w:val="34"/>
          <w:szCs w:val="34"/>
        </w:rPr>
        <w:t xml:space="preserve"> Toutes affaires cessantes, cet homme interpelle Jésus : « Bon Maître, que dois-je faire pour obtenir la vie éternelle ? »</w:t>
      </w:r>
      <w:r w:rsidR="00BF483C" w:rsidRPr="009E6AB6">
        <w:rPr>
          <w:sz w:val="34"/>
          <w:szCs w:val="34"/>
        </w:rPr>
        <w:t xml:space="preserve">. Avec la question de cet homme riche, on </w:t>
      </w:r>
      <w:r w:rsidR="00C0082E" w:rsidRPr="009E6AB6">
        <w:rPr>
          <w:sz w:val="34"/>
          <w:szCs w:val="34"/>
        </w:rPr>
        <w:t>comprend</w:t>
      </w:r>
      <w:r w:rsidR="00BF483C" w:rsidRPr="009E6AB6">
        <w:rPr>
          <w:sz w:val="34"/>
          <w:szCs w:val="34"/>
        </w:rPr>
        <w:t xml:space="preserve"> </w:t>
      </w:r>
      <w:r w:rsidR="00C0082E" w:rsidRPr="009E6AB6">
        <w:rPr>
          <w:sz w:val="34"/>
          <w:szCs w:val="34"/>
        </w:rPr>
        <w:t>tout de suite</w:t>
      </w:r>
      <w:r w:rsidR="00BF483C" w:rsidRPr="009E6AB6">
        <w:rPr>
          <w:sz w:val="34"/>
          <w:szCs w:val="34"/>
        </w:rPr>
        <w:t xml:space="preserve"> qu’il y a conflit</w:t>
      </w:r>
      <w:r w:rsidR="00C0082E" w:rsidRPr="009E6AB6">
        <w:rPr>
          <w:sz w:val="34"/>
          <w:szCs w:val="34"/>
        </w:rPr>
        <w:t xml:space="preserve"> de compréhension et d’interprétation sur la signification du Royaume. </w:t>
      </w:r>
      <w:r w:rsidR="0030676C" w:rsidRPr="009E6AB6">
        <w:rPr>
          <w:sz w:val="34"/>
          <w:szCs w:val="34"/>
        </w:rPr>
        <w:t xml:space="preserve">Pour Jésus, c’est un chemin, un mouvement, une dynamique de l’amour et du service, quelque chose qui te transforme et qui transforme autour de toi. Pour l’interpellant qui est appelé « l’homme riche », </w:t>
      </w:r>
      <w:r w:rsidR="00A114B3" w:rsidRPr="009E6AB6">
        <w:rPr>
          <w:sz w:val="34"/>
          <w:szCs w:val="34"/>
        </w:rPr>
        <w:t>c’est un bien, un acquis, une propriété dont on hérite ou que l’on obtient.</w:t>
      </w:r>
      <w:r w:rsidR="000A40CB" w:rsidRPr="009E6AB6">
        <w:rPr>
          <w:sz w:val="34"/>
          <w:szCs w:val="34"/>
        </w:rPr>
        <w:t xml:space="preserve"> Pour l’homme riche, ce qu’il appelle la vie éternelle</w:t>
      </w:r>
      <w:r w:rsidR="00564E19" w:rsidRPr="009E6AB6">
        <w:rPr>
          <w:sz w:val="34"/>
          <w:szCs w:val="34"/>
        </w:rPr>
        <w:t>, c’</w:t>
      </w:r>
      <w:r w:rsidR="000A40CB" w:rsidRPr="009E6AB6">
        <w:rPr>
          <w:sz w:val="34"/>
          <w:szCs w:val="34"/>
        </w:rPr>
        <w:t>est une richesse de plus</w:t>
      </w:r>
      <w:r w:rsidR="00564E19" w:rsidRPr="009E6AB6">
        <w:rPr>
          <w:sz w:val="34"/>
          <w:szCs w:val="34"/>
        </w:rPr>
        <w:t xml:space="preserve">. Il a tout. Il ne manque de rien. Pourquoi la vie éternelle lui manquerait-elle ? </w:t>
      </w:r>
      <w:r w:rsidR="00F554CD" w:rsidRPr="009E6AB6">
        <w:rPr>
          <w:sz w:val="34"/>
          <w:szCs w:val="34"/>
        </w:rPr>
        <w:t xml:space="preserve">Jésus, lui, </w:t>
      </w:r>
      <w:r w:rsidR="00F554CD" w:rsidRPr="009E6AB6">
        <w:rPr>
          <w:sz w:val="34"/>
          <w:szCs w:val="34"/>
        </w:rPr>
        <w:lastRenderedPageBreak/>
        <w:t xml:space="preserve">d’abord ne parle pas de la vie éternelle, il parle du Royaume et il dit que le Royaume est arrivé ! </w:t>
      </w:r>
      <w:r w:rsidR="00F554CD" w:rsidRPr="009E6AB6">
        <w:rPr>
          <w:b/>
          <w:sz w:val="34"/>
          <w:szCs w:val="34"/>
        </w:rPr>
        <w:t>Le Royaume ne se définit pas par ce que l’on a. Le Royaume se donne à être reconnu par ce que l’on est !</w:t>
      </w:r>
      <w:r w:rsidR="00EC1C10" w:rsidRPr="009E6AB6">
        <w:rPr>
          <w:sz w:val="34"/>
          <w:szCs w:val="34"/>
        </w:rPr>
        <w:t xml:space="preserve"> Le Royaume n’est pas un bien, une propriété, que l’on acquiert, que l’on possède</w:t>
      </w:r>
      <w:r w:rsidR="009F6AFE" w:rsidRPr="009E6AB6">
        <w:rPr>
          <w:sz w:val="34"/>
          <w:szCs w:val="34"/>
        </w:rPr>
        <w:t xml:space="preserve">, c’est </w:t>
      </w:r>
      <w:r w:rsidR="008F0EAE" w:rsidRPr="009E6AB6">
        <w:rPr>
          <w:sz w:val="34"/>
          <w:szCs w:val="34"/>
        </w:rPr>
        <w:t xml:space="preserve">une promesse </w:t>
      </w:r>
      <w:r w:rsidR="00CA1960" w:rsidRPr="009E6AB6">
        <w:rPr>
          <w:sz w:val="34"/>
          <w:szCs w:val="34"/>
        </w:rPr>
        <w:t xml:space="preserve">qui met en mouvement, c’est une espérance sur un chemin, </w:t>
      </w:r>
      <w:r w:rsidR="00286AAF" w:rsidRPr="009E6AB6">
        <w:rPr>
          <w:sz w:val="34"/>
          <w:szCs w:val="34"/>
        </w:rPr>
        <w:t>c’est une fraternité à réaliser, c’est une confiance à accueillir !</w:t>
      </w:r>
    </w:p>
    <w:p w14:paraId="29733CC0" w14:textId="77777777" w:rsidR="00F554CD" w:rsidRPr="009E6AB6" w:rsidRDefault="00F554CD">
      <w:pPr>
        <w:rPr>
          <w:sz w:val="34"/>
          <w:szCs w:val="34"/>
        </w:rPr>
      </w:pPr>
    </w:p>
    <w:p w14:paraId="4C5E2AC0" w14:textId="1A408844" w:rsidR="009B38C4" w:rsidRPr="009E6AB6" w:rsidRDefault="00F554CD" w:rsidP="009B38C4">
      <w:pPr>
        <w:rPr>
          <w:rFonts w:ascii="Calibri" w:hAnsi="Calibri"/>
          <w:sz w:val="34"/>
          <w:szCs w:val="34"/>
        </w:rPr>
      </w:pPr>
      <w:r w:rsidRPr="009E6AB6">
        <w:rPr>
          <w:sz w:val="34"/>
          <w:szCs w:val="34"/>
        </w:rPr>
        <w:t>Conflit d’interprétation et de conviction. Jésus reste cependant très prudent dans sa réponse</w:t>
      </w:r>
      <w:r w:rsidR="00180E6C" w:rsidRPr="009E6AB6">
        <w:rPr>
          <w:sz w:val="34"/>
          <w:szCs w:val="34"/>
        </w:rPr>
        <w:t>. Il</w:t>
      </w:r>
      <w:r w:rsidRPr="009E6AB6">
        <w:rPr>
          <w:sz w:val="34"/>
          <w:szCs w:val="34"/>
        </w:rPr>
        <w:t xml:space="preserve"> renvoie </w:t>
      </w:r>
      <w:r w:rsidR="00180E6C" w:rsidRPr="009E6AB6">
        <w:rPr>
          <w:sz w:val="34"/>
          <w:szCs w:val="34"/>
        </w:rPr>
        <w:t xml:space="preserve">l’homme riche </w:t>
      </w:r>
      <w:r w:rsidRPr="009E6AB6">
        <w:rPr>
          <w:sz w:val="34"/>
          <w:szCs w:val="34"/>
        </w:rPr>
        <w:t>à la loi de Moïse.</w:t>
      </w:r>
      <w:r w:rsidR="00E6475E" w:rsidRPr="009E6AB6">
        <w:rPr>
          <w:sz w:val="34"/>
          <w:szCs w:val="34"/>
        </w:rPr>
        <w:t xml:space="preserve"> Jésus connaît la tradition rabbinique. Il sait que la référence à la loi </w:t>
      </w:r>
      <w:r w:rsidR="00180E6C" w:rsidRPr="009E6AB6">
        <w:rPr>
          <w:sz w:val="34"/>
          <w:szCs w:val="34"/>
        </w:rPr>
        <w:t xml:space="preserve">et aux écritures est incontournable et il connaît </w:t>
      </w:r>
      <w:r w:rsidR="009B38C4" w:rsidRPr="009E6AB6">
        <w:rPr>
          <w:sz w:val="34"/>
          <w:szCs w:val="34"/>
        </w:rPr>
        <w:t xml:space="preserve">parfaitement </w:t>
      </w:r>
      <w:r w:rsidR="00180E6C" w:rsidRPr="009E6AB6">
        <w:rPr>
          <w:sz w:val="34"/>
          <w:szCs w:val="34"/>
        </w:rPr>
        <w:t xml:space="preserve">ce que la tradition dit de la richesse et des biens. </w:t>
      </w:r>
      <w:r w:rsidR="00AC6B09" w:rsidRPr="009E6AB6">
        <w:rPr>
          <w:sz w:val="34"/>
          <w:szCs w:val="34"/>
        </w:rPr>
        <w:t>Les</w:t>
      </w:r>
      <w:r w:rsidR="00180E6C" w:rsidRPr="009E6AB6">
        <w:rPr>
          <w:sz w:val="34"/>
          <w:szCs w:val="34"/>
        </w:rPr>
        <w:t xml:space="preserve"> Proverbes</w:t>
      </w:r>
      <w:r w:rsidR="00AC6B09" w:rsidRPr="009E6AB6">
        <w:rPr>
          <w:sz w:val="34"/>
          <w:szCs w:val="34"/>
        </w:rPr>
        <w:t xml:space="preserve"> </w:t>
      </w:r>
      <w:r w:rsidR="00AB1306" w:rsidRPr="009E6AB6">
        <w:rPr>
          <w:sz w:val="34"/>
          <w:szCs w:val="34"/>
        </w:rPr>
        <w:t>rapportent</w:t>
      </w:r>
      <w:r w:rsidR="00AC6B09" w:rsidRPr="009E6AB6">
        <w:rPr>
          <w:sz w:val="34"/>
          <w:szCs w:val="34"/>
        </w:rPr>
        <w:t xml:space="preserve"> </w:t>
      </w:r>
      <w:r w:rsidR="009B38C4" w:rsidRPr="009E6AB6">
        <w:rPr>
          <w:sz w:val="34"/>
          <w:szCs w:val="34"/>
        </w:rPr>
        <w:t>cette parole </w:t>
      </w:r>
      <w:r w:rsidR="00AB1306" w:rsidRPr="009E6AB6">
        <w:rPr>
          <w:sz w:val="34"/>
          <w:szCs w:val="34"/>
        </w:rPr>
        <w:t xml:space="preserve">de </w:t>
      </w:r>
      <w:r w:rsidR="00AC6B09" w:rsidRPr="009E6AB6">
        <w:rPr>
          <w:sz w:val="34"/>
          <w:szCs w:val="34"/>
        </w:rPr>
        <w:t>Salomon s’adressant à Dieu</w:t>
      </w:r>
      <w:r w:rsidR="009B38C4" w:rsidRPr="009E6AB6">
        <w:rPr>
          <w:sz w:val="34"/>
          <w:szCs w:val="34"/>
        </w:rPr>
        <w:t xml:space="preserve"> </w:t>
      </w:r>
      <w:r w:rsidR="00AC6B09" w:rsidRPr="009E6AB6">
        <w:rPr>
          <w:sz w:val="34"/>
          <w:szCs w:val="34"/>
        </w:rPr>
        <w:t xml:space="preserve">: </w:t>
      </w:r>
      <w:r w:rsidR="00180E6C" w:rsidRPr="009E6AB6">
        <w:rPr>
          <w:sz w:val="34"/>
          <w:szCs w:val="34"/>
        </w:rPr>
        <w:t>« Ne me donne ni pauvreté ni</w:t>
      </w:r>
      <w:r w:rsidR="00180E6C" w:rsidRPr="009E6AB6">
        <w:rPr>
          <w:sz w:val="34"/>
          <w:szCs w:val="34"/>
        </w:rPr>
        <w:t xml:space="preserve"> </w:t>
      </w:r>
      <w:r w:rsidR="00180E6C" w:rsidRPr="009E6AB6">
        <w:rPr>
          <w:sz w:val="34"/>
          <w:szCs w:val="34"/>
        </w:rPr>
        <w:t>richesse ; accorde-moi le pain qui m’est</w:t>
      </w:r>
      <w:r w:rsidR="00180E6C" w:rsidRPr="009E6AB6">
        <w:rPr>
          <w:sz w:val="34"/>
          <w:szCs w:val="34"/>
        </w:rPr>
        <w:t xml:space="preserve"> </w:t>
      </w:r>
      <w:r w:rsidR="00180E6C" w:rsidRPr="009E6AB6">
        <w:rPr>
          <w:sz w:val="34"/>
          <w:szCs w:val="34"/>
        </w:rPr>
        <w:t>nécessaire, de peur qu’étant rassasié, je ne</w:t>
      </w:r>
      <w:r w:rsidR="00180E6C" w:rsidRPr="009E6AB6">
        <w:rPr>
          <w:sz w:val="34"/>
          <w:szCs w:val="34"/>
        </w:rPr>
        <w:t xml:space="preserve"> </w:t>
      </w:r>
      <w:r w:rsidR="00180E6C" w:rsidRPr="009E6AB6">
        <w:rPr>
          <w:sz w:val="34"/>
          <w:szCs w:val="34"/>
        </w:rPr>
        <w:t>te renie… ou que, pauvre, je ne commette</w:t>
      </w:r>
      <w:r w:rsidR="00180E6C" w:rsidRPr="009E6AB6">
        <w:rPr>
          <w:sz w:val="34"/>
          <w:szCs w:val="34"/>
        </w:rPr>
        <w:t xml:space="preserve"> </w:t>
      </w:r>
      <w:r w:rsidR="00180E6C" w:rsidRPr="009E6AB6">
        <w:rPr>
          <w:sz w:val="34"/>
          <w:szCs w:val="34"/>
        </w:rPr>
        <w:t>un vol. » (Pro 30,8-9). Salomon savait</w:t>
      </w:r>
      <w:r w:rsidR="00180E6C" w:rsidRPr="009E6AB6">
        <w:rPr>
          <w:sz w:val="34"/>
          <w:szCs w:val="34"/>
        </w:rPr>
        <w:t xml:space="preserve"> </w:t>
      </w:r>
      <w:r w:rsidR="00180E6C" w:rsidRPr="009E6AB6">
        <w:rPr>
          <w:sz w:val="34"/>
          <w:szCs w:val="34"/>
        </w:rPr>
        <w:t>qu’une trop grande richesse éloigne de</w:t>
      </w:r>
      <w:r w:rsidR="00180E6C" w:rsidRPr="009E6AB6">
        <w:rPr>
          <w:sz w:val="34"/>
          <w:szCs w:val="34"/>
        </w:rPr>
        <w:t xml:space="preserve"> </w:t>
      </w:r>
      <w:r w:rsidR="00AB1306" w:rsidRPr="009E6AB6">
        <w:rPr>
          <w:sz w:val="34"/>
          <w:szCs w:val="34"/>
        </w:rPr>
        <w:t xml:space="preserve">Dieu même si </w:t>
      </w:r>
      <w:r w:rsidR="00180E6C" w:rsidRPr="009E6AB6">
        <w:rPr>
          <w:sz w:val="34"/>
          <w:szCs w:val="34"/>
        </w:rPr>
        <w:t>son cœur</w:t>
      </w:r>
      <w:r w:rsidR="00180E6C" w:rsidRPr="009E6AB6">
        <w:rPr>
          <w:sz w:val="34"/>
          <w:szCs w:val="34"/>
        </w:rPr>
        <w:t xml:space="preserve"> n’a pas</w:t>
      </w:r>
      <w:r w:rsidR="00AB1306" w:rsidRPr="009E6AB6">
        <w:rPr>
          <w:sz w:val="34"/>
          <w:szCs w:val="34"/>
        </w:rPr>
        <w:t xml:space="preserve"> toujours</w:t>
      </w:r>
      <w:r w:rsidR="00180E6C" w:rsidRPr="009E6AB6">
        <w:rPr>
          <w:sz w:val="34"/>
          <w:szCs w:val="34"/>
        </w:rPr>
        <w:t xml:space="preserve"> écouté ce</w:t>
      </w:r>
      <w:r w:rsidR="00180E6C" w:rsidRPr="009E6AB6">
        <w:rPr>
          <w:sz w:val="34"/>
          <w:szCs w:val="34"/>
        </w:rPr>
        <w:t xml:space="preserve"> </w:t>
      </w:r>
      <w:r w:rsidR="00180E6C" w:rsidRPr="009E6AB6">
        <w:rPr>
          <w:sz w:val="34"/>
          <w:szCs w:val="34"/>
        </w:rPr>
        <w:t>que sa sagesse disait !</w:t>
      </w:r>
      <w:r w:rsidR="009B38C4" w:rsidRPr="009E6AB6">
        <w:rPr>
          <w:sz w:val="34"/>
          <w:szCs w:val="34"/>
        </w:rPr>
        <w:t xml:space="preserve"> </w:t>
      </w:r>
      <w:r w:rsidR="00AB1306" w:rsidRPr="009E6AB6">
        <w:rPr>
          <w:sz w:val="34"/>
          <w:szCs w:val="34"/>
        </w:rPr>
        <w:t>Dans l</w:t>
      </w:r>
      <w:r w:rsidR="009B38C4" w:rsidRPr="009E6AB6">
        <w:rPr>
          <w:rFonts w:ascii="Calibri" w:hAnsi="Calibri"/>
          <w:sz w:val="34"/>
          <w:szCs w:val="34"/>
        </w:rPr>
        <w:t>e Deutéronome</w:t>
      </w:r>
      <w:r w:rsidR="009B38C4" w:rsidRPr="009E6AB6">
        <w:rPr>
          <w:rFonts w:ascii="Calibri" w:hAnsi="Calibri"/>
          <w:sz w:val="34"/>
          <w:szCs w:val="34"/>
        </w:rPr>
        <w:t xml:space="preserve"> </w:t>
      </w:r>
      <w:r w:rsidR="00AB1306" w:rsidRPr="009E6AB6">
        <w:rPr>
          <w:rFonts w:ascii="Calibri" w:hAnsi="Calibri"/>
          <w:sz w:val="34"/>
          <w:szCs w:val="34"/>
        </w:rPr>
        <w:t xml:space="preserve">on lit que le </w:t>
      </w:r>
      <w:r w:rsidR="009B38C4" w:rsidRPr="009E6AB6">
        <w:rPr>
          <w:rFonts w:ascii="Calibri" w:hAnsi="Calibri"/>
          <w:sz w:val="34"/>
          <w:szCs w:val="34"/>
        </w:rPr>
        <w:t xml:space="preserve">roi </w:t>
      </w:r>
      <w:r w:rsidR="00AB1306" w:rsidRPr="009E6AB6">
        <w:rPr>
          <w:rFonts w:ascii="Calibri" w:hAnsi="Calibri"/>
          <w:sz w:val="34"/>
          <w:szCs w:val="34"/>
        </w:rPr>
        <w:t>ne doit</w:t>
      </w:r>
      <w:r w:rsidR="009B38C4" w:rsidRPr="009E6AB6">
        <w:rPr>
          <w:rFonts w:ascii="Calibri" w:hAnsi="Calibri"/>
          <w:sz w:val="34"/>
          <w:szCs w:val="34"/>
        </w:rPr>
        <w:t xml:space="preserve"> pas avoir </w:t>
      </w:r>
      <w:r w:rsidR="009B38C4" w:rsidRPr="009E6AB6">
        <w:rPr>
          <w:rFonts w:ascii="Calibri" w:hAnsi="Calibri"/>
          <w:sz w:val="34"/>
          <w:szCs w:val="34"/>
        </w:rPr>
        <w:t xml:space="preserve">une trop grande quantité </w:t>
      </w:r>
      <w:r w:rsidR="009B38C4" w:rsidRPr="009E6AB6">
        <w:rPr>
          <w:rFonts w:ascii="Calibri" w:hAnsi="Calibri"/>
          <w:sz w:val="34"/>
          <w:szCs w:val="34"/>
        </w:rPr>
        <w:t>d’or et d’argent et</w:t>
      </w:r>
      <w:r w:rsidR="00180E6C" w:rsidRPr="009E6AB6">
        <w:rPr>
          <w:rFonts w:ascii="Calibri" w:hAnsi="Calibri"/>
          <w:sz w:val="34"/>
          <w:szCs w:val="34"/>
        </w:rPr>
        <w:t xml:space="preserve"> </w:t>
      </w:r>
      <w:r w:rsidR="00AB1306" w:rsidRPr="009E6AB6">
        <w:rPr>
          <w:rFonts w:ascii="Calibri" w:hAnsi="Calibri"/>
          <w:sz w:val="34"/>
          <w:szCs w:val="34"/>
        </w:rPr>
        <w:t xml:space="preserve">qu’il doit toujours </w:t>
      </w:r>
      <w:r w:rsidR="00180E6C" w:rsidRPr="009E6AB6">
        <w:rPr>
          <w:rFonts w:ascii="Calibri" w:hAnsi="Calibri"/>
          <w:sz w:val="34"/>
          <w:szCs w:val="34"/>
        </w:rPr>
        <w:t>avoir avec lui un exemplaire de la</w:t>
      </w:r>
      <w:r w:rsidR="00AB1306" w:rsidRPr="009E6AB6">
        <w:rPr>
          <w:rFonts w:ascii="Calibri" w:hAnsi="Calibri"/>
          <w:sz w:val="34"/>
          <w:szCs w:val="34"/>
        </w:rPr>
        <w:t xml:space="preserve"> Torah et la lire tous les jours !</w:t>
      </w:r>
      <w:r w:rsidR="00180E6C" w:rsidRPr="009E6AB6">
        <w:rPr>
          <w:rFonts w:ascii="Calibri" w:hAnsi="Calibri"/>
          <w:sz w:val="34"/>
          <w:szCs w:val="34"/>
        </w:rPr>
        <w:t xml:space="preserve"> Le but</w:t>
      </w:r>
      <w:r w:rsidR="00180E6C" w:rsidRPr="009E6AB6">
        <w:rPr>
          <w:rFonts w:ascii="Calibri" w:hAnsi="Calibri"/>
          <w:sz w:val="34"/>
          <w:szCs w:val="34"/>
        </w:rPr>
        <w:t xml:space="preserve"> </w:t>
      </w:r>
      <w:r w:rsidR="00AB1306" w:rsidRPr="009E6AB6">
        <w:rPr>
          <w:rFonts w:ascii="Calibri" w:hAnsi="Calibri"/>
          <w:sz w:val="34"/>
          <w:szCs w:val="34"/>
        </w:rPr>
        <w:t>de cette</w:t>
      </w:r>
      <w:r w:rsidR="009B38C4" w:rsidRPr="009E6AB6">
        <w:rPr>
          <w:rFonts w:ascii="Calibri" w:hAnsi="Calibri"/>
          <w:sz w:val="34"/>
          <w:szCs w:val="34"/>
        </w:rPr>
        <w:t xml:space="preserve"> prescription est « d’</w:t>
      </w:r>
      <w:r w:rsidR="00180E6C" w:rsidRPr="009E6AB6">
        <w:rPr>
          <w:rFonts w:ascii="Calibri" w:hAnsi="Calibri"/>
          <w:sz w:val="34"/>
          <w:szCs w:val="34"/>
        </w:rPr>
        <w:t>apprendre à</w:t>
      </w:r>
      <w:r w:rsidR="00180E6C" w:rsidRPr="009E6AB6">
        <w:rPr>
          <w:rFonts w:ascii="Calibri" w:hAnsi="Calibri"/>
          <w:sz w:val="34"/>
          <w:szCs w:val="34"/>
        </w:rPr>
        <w:t xml:space="preserve"> </w:t>
      </w:r>
      <w:r w:rsidR="009B38C4" w:rsidRPr="009E6AB6">
        <w:rPr>
          <w:rFonts w:ascii="Calibri" w:hAnsi="Calibri"/>
          <w:sz w:val="34"/>
          <w:szCs w:val="34"/>
        </w:rPr>
        <w:t xml:space="preserve">craindre le Seigneur </w:t>
      </w:r>
      <w:r w:rsidR="00AB1306" w:rsidRPr="009E6AB6">
        <w:rPr>
          <w:rFonts w:ascii="Calibri" w:hAnsi="Calibri"/>
          <w:sz w:val="34"/>
          <w:szCs w:val="34"/>
        </w:rPr>
        <w:t>». C’est une</w:t>
      </w:r>
      <w:r w:rsidR="00180E6C" w:rsidRPr="009E6AB6">
        <w:rPr>
          <w:rFonts w:ascii="Calibri" w:hAnsi="Calibri"/>
          <w:sz w:val="34"/>
          <w:szCs w:val="34"/>
        </w:rPr>
        <w:t xml:space="preserve"> crainte </w:t>
      </w:r>
      <w:r w:rsidR="00AB1306" w:rsidRPr="009E6AB6">
        <w:rPr>
          <w:rFonts w:ascii="Calibri" w:hAnsi="Calibri"/>
          <w:sz w:val="34"/>
          <w:szCs w:val="34"/>
        </w:rPr>
        <w:t xml:space="preserve">qui </w:t>
      </w:r>
      <w:r w:rsidR="00180E6C" w:rsidRPr="009E6AB6">
        <w:rPr>
          <w:rFonts w:ascii="Calibri" w:hAnsi="Calibri"/>
          <w:sz w:val="34"/>
          <w:szCs w:val="34"/>
        </w:rPr>
        <w:t xml:space="preserve">relève </w:t>
      </w:r>
      <w:r w:rsidR="009B38C4" w:rsidRPr="009E6AB6">
        <w:rPr>
          <w:rFonts w:ascii="Calibri" w:hAnsi="Calibri"/>
          <w:sz w:val="34"/>
          <w:szCs w:val="34"/>
        </w:rPr>
        <w:t xml:space="preserve">de </w:t>
      </w:r>
      <w:r w:rsidR="00180E6C" w:rsidRPr="009E6AB6">
        <w:rPr>
          <w:rFonts w:ascii="Calibri" w:hAnsi="Calibri"/>
          <w:sz w:val="34"/>
          <w:szCs w:val="34"/>
        </w:rPr>
        <w:t>l’exigence de ne jamais</w:t>
      </w:r>
      <w:r w:rsidR="00180E6C" w:rsidRPr="009E6AB6">
        <w:rPr>
          <w:rFonts w:ascii="Calibri" w:hAnsi="Calibri"/>
          <w:sz w:val="34"/>
          <w:szCs w:val="34"/>
        </w:rPr>
        <w:t xml:space="preserve"> </w:t>
      </w:r>
      <w:r w:rsidR="00AB1306" w:rsidRPr="009E6AB6">
        <w:rPr>
          <w:rFonts w:ascii="Calibri" w:hAnsi="Calibri"/>
          <w:sz w:val="34"/>
          <w:szCs w:val="34"/>
        </w:rPr>
        <w:t>cesser relire sa vie, ses décisions,</w:t>
      </w:r>
      <w:r w:rsidR="00180E6C" w:rsidRPr="009E6AB6">
        <w:rPr>
          <w:rFonts w:ascii="Calibri" w:hAnsi="Calibri"/>
          <w:sz w:val="34"/>
          <w:szCs w:val="34"/>
        </w:rPr>
        <w:t xml:space="preserve"> ses</w:t>
      </w:r>
      <w:r w:rsidR="00180E6C" w:rsidRPr="009E6AB6">
        <w:rPr>
          <w:rFonts w:ascii="Calibri" w:hAnsi="Calibri"/>
          <w:sz w:val="34"/>
          <w:szCs w:val="34"/>
        </w:rPr>
        <w:t xml:space="preserve"> </w:t>
      </w:r>
      <w:r w:rsidR="00180E6C" w:rsidRPr="009E6AB6">
        <w:rPr>
          <w:rFonts w:ascii="Calibri" w:hAnsi="Calibri"/>
          <w:sz w:val="34"/>
          <w:szCs w:val="34"/>
        </w:rPr>
        <w:t>engagements</w:t>
      </w:r>
      <w:r w:rsidR="00AB1306" w:rsidRPr="009E6AB6">
        <w:rPr>
          <w:rFonts w:ascii="Calibri" w:hAnsi="Calibri"/>
          <w:sz w:val="34"/>
          <w:szCs w:val="34"/>
        </w:rPr>
        <w:t>,</w:t>
      </w:r>
      <w:r w:rsidR="00180E6C" w:rsidRPr="009E6AB6">
        <w:rPr>
          <w:rFonts w:ascii="Calibri" w:hAnsi="Calibri"/>
          <w:sz w:val="34"/>
          <w:szCs w:val="34"/>
        </w:rPr>
        <w:t xml:space="preserve"> à la lumière de la Torah.</w:t>
      </w:r>
      <w:r w:rsidR="009B38C4" w:rsidRPr="009E6AB6">
        <w:rPr>
          <w:rFonts w:ascii="Calibri" w:hAnsi="Calibri"/>
          <w:sz w:val="34"/>
          <w:szCs w:val="34"/>
        </w:rPr>
        <w:t xml:space="preserve"> </w:t>
      </w:r>
    </w:p>
    <w:p w14:paraId="7599C8DF" w14:textId="77777777" w:rsidR="009B38C4" w:rsidRPr="009E6AB6" w:rsidRDefault="009B38C4" w:rsidP="009B38C4">
      <w:pPr>
        <w:rPr>
          <w:rFonts w:ascii="Calibri" w:hAnsi="Calibri"/>
          <w:sz w:val="34"/>
          <w:szCs w:val="34"/>
        </w:rPr>
      </w:pPr>
    </w:p>
    <w:p w14:paraId="14532359" w14:textId="11087DFD" w:rsidR="00180E6C" w:rsidRPr="009E6AB6" w:rsidRDefault="009B38C4" w:rsidP="009B38C4">
      <w:pPr>
        <w:rPr>
          <w:rFonts w:ascii="Calibri" w:hAnsi="Calibri"/>
          <w:sz w:val="34"/>
          <w:szCs w:val="34"/>
        </w:rPr>
      </w:pPr>
      <w:r w:rsidRPr="009E6AB6">
        <w:rPr>
          <w:rFonts w:ascii="Calibri" w:hAnsi="Calibri"/>
          <w:sz w:val="34"/>
          <w:szCs w:val="34"/>
        </w:rPr>
        <w:t>Jésus renvoie l’homme riche à cette tradition des écritures</w:t>
      </w:r>
      <w:r w:rsidR="00180A62" w:rsidRPr="009E6AB6">
        <w:rPr>
          <w:rFonts w:ascii="Calibri" w:hAnsi="Calibri"/>
          <w:sz w:val="34"/>
          <w:szCs w:val="34"/>
        </w:rPr>
        <w:t xml:space="preserve"> parce qu’il sait qu’il y a là une richesse profonde</w:t>
      </w:r>
      <w:r w:rsidRPr="009E6AB6">
        <w:rPr>
          <w:rFonts w:ascii="Calibri" w:hAnsi="Calibri"/>
          <w:sz w:val="34"/>
          <w:szCs w:val="34"/>
        </w:rPr>
        <w:t>. Mais tout cela est connu</w:t>
      </w:r>
      <w:r w:rsidR="00180A62" w:rsidRPr="009E6AB6">
        <w:rPr>
          <w:rFonts w:ascii="Calibri" w:hAnsi="Calibri"/>
          <w:sz w:val="34"/>
          <w:szCs w:val="34"/>
        </w:rPr>
        <w:t xml:space="preserve">, archiconnu de notre homme riche : « maître, j’ai obéi à tous ces commandements depuis ma jeunesse ». </w:t>
      </w:r>
      <w:r w:rsidR="00BC5077" w:rsidRPr="009E6AB6">
        <w:rPr>
          <w:rFonts w:ascii="Calibri" w:hAnsi="Calibri"/>
          <w:sz w:val="34"/>
          <w:szCs w:val="34"/>
        </w:rPr>
        <w:t>Alors nous dit le texte, Jésus le regarde avec amour et lui dit : « Il ne te manque qu’une chose : vends tout ce que tu as et partage l’argent avec les pauvres ! »</w:t>
      </w:r>
      <w:r w:rsidR="00F05E7A" w:rsidRPr="009E6AB6">
        <w:rPr>
          <w:rFonts w:ascii="Calibri" w:hAnsi="Calibri"/>
          <w:sz w:val="34"/>
          <w:szCs w:val="34"/>
        </w:rPr>
        <w:t>.</w:t>
      </w:r>
      <w:r w:rsidR="00BC5077" w:rsidRPr="009E6AB6">
        <w:rPr>
          <w:rFonts w:ascii="Calibri" w:hAnsi="Calibri"/>
          <w:sz w:val="34"/>
          <w:szCs w:val="34"/>
        </w:rPr>
        <w:t xml:space="preserve"> </w:t>
      </w:r>
      <w:r w:rsidR="00F05E7A" w:rsidRPr="009E6AB6">
        <w:rPr>
          <w:rFonts w:ascii="Calibri" w:hAnsi="Calibri"/>
          <w:sz w:val="34"/>
          <w:szCs w:val="34"/>
        </w:rPr>
        <w:t>L’homme riche ne s’attendait certainement pas à une réponse pareille.</w:t>
      </w:r>
      <w:r w:rsidR="00BA2296" w:rsidRPr="009E6AB6">
        <w:rPr>
          <w:rFonts w:ascii="Calibri" w:hAnsi="Calibri"/>
          <w:sz w:val="34"/>
          <w:szCs w:val="34"/>
        </w:rPr>
        <w:t xml:space="preserve"> Il n’était pas prêt à vendre tous ses biens. L’incompréhension est totale. Il s’en alla tout triste.</w:t>
      </w:r>
      <w:r w:rsidR="00F05E7A" w:rsidRPr="009E6AB6">
        <w:rPr>
          <w:rFonts w:ascii="Calibri" w:hAnsi="Calibri"/>
          <w:sz w:val="34"/>
          <w:szCs w:val="34"/>
        </w:rPr>
        <w:t xml:space="preserve"> </w:t>
      </w:r>
      <w:r w:rsidR="00BA2296" w:rsidRPr="009E6AB6">
        <w:rPr>
          <w:rFonts w:ascii="Calibri" w:hAnsi="Calibri"/>
          <w:sz w:val="34"/>
          <w:szCs w:val="34"/>
        </w:rPr>
        <w:t xml:space="preserve">Jésus quant à lui a compris que </w:t>
      </w:r>
      <w:r w:rsidR="00BC20EE" w:rsidRPr="009E6AB6">
        <w:rPr>
          <w:rFonts w:ascii="Calibri" w:hAnsi="Calibri"/>
          <w:sz w:val="34"/>
          <w:szCs w:val="34"/>
        </w:rPr>
        <w:t>la problématique de l’homme riche était un frein, un obstacle, sur son chemin vers le Royaume. Alors il radicalise son propos</w:t>
      </w:r>
      <w:r w:rsidR="00080E1B" w:rsidRPr="009E6AB6">
        <w:rPr>
          <w:rFonts w:ascii="Calibri" w:hAnsi="Calibri"/>
          <w:sz w:val="34"/>
          <w:szCs w:val="34"/>
        </w:rPr>
        <w:t xml:space="preserve">. Il coupe court. Il signifie clair et net qu’il n’y a </w:t>
      </w:r>
      <w:r w:rsidR="00BC20EE" w:rsidRPr="009E6AB6">
        <w:rPr>
          <w:rFonts w:ascii="Calibri" w:hAnsi="Calibri"/>
          <w:b/>
          <w:sz w:val="34"/>
          <w:szCs w:val="34"/>
        </w:rPr>
        <w:t xml:space="preserve">aucune possibilité </w:t>
      </w:r>
      <w:r w:rsidR="00AB1306" w:rsidRPr="009E6AB6">
        <w:rPr>
          <w:rFonts w:ascii="Calibri" w:hAnsi="Calibri"/>
          <w:b/>
          <w:sz w:val="34"/>
          <w:szCs w:val="34"/>
        </w:rPr>
        <w:t xml:space="preserve">de </w:t>
      </w:r>
      <w:r w:rsidR="00080E1B" w:rsidRPr="009E6AB6">
        <w:rPr>
          <w:rFonts w:ascii="Calibri" w:hAnsi="Calibri"/>
          <w:b/>
          <w:sz w:val="34"/>
          <w:szCs w:val="34"/>
        </w:rPr>
        <w:t xml:space="preserve">concilier une logique de pouvoir </w:t>
      </w:r>
      <w:r w:rsidR="00AB1306" w:rsidRPr="009E6AB6">
        <w:rPr>
          <w:rFonts w:ascii="Calibri" w:hAnsi="Calibri"/>
          <w:b/>
          <w:sz w:val="34"/>
          <w:szCs w:val="34"/>
        </w:rPr>
        <w:t xml:space="preserve">de convoitise </w:t>
      </w:r>
      <w:r w:rsidR="00080E1B" w:rsidRPr="009E6AB6">
        <w:rPr>
          <w:rFonts w:ascii="Calibri" w:hAnsi="Calibri"/>
          <w:b/>
          <w:sz w:val="34"/>
          <w:szCs w:val="34"/>
        </w:rPr>
        <w:t>et d’avoir avec une logique de service et de don</w:t>
      </w:r>
      <w:r w:rsidR="00BC20EE" w:rsidRPr="009E6AB6">
        <w:rPr>
          <w:rFonts w:ascii="Calibri" w:hAnsi="Calibri"/>
          <w:sz w:val="34"/>
          <w:szCs w:val="34"/>
        </w:rPr>
        <w:t xml:space="preserve">. </w:t>
      </w:r>
      <w:r w:rsidR="00080E1B" w:rsidRPr="009E6AB6">
        <w:rPr>
          <w:rFonts w:ascii="Calibri" w:hAnsi="Calibri"/>
          <w:sz w:val="34"/>
          <w:szCs w:val="34"/>
        </w:rPr>
        <w:t>L’homme riche voulait avoir encore plus. Il voulait développer ses biens, augmenter son pouvoir</w:t>
      </w:r>
      <w:r w:rsidR="00AB1306" w:rsidRPr="009E6AB6">
        <w:rPr>
          <w:rFonts w:ascii="Calibri" w:hAnsi="Calibri"/>
          <w:sz w:val="34"/>
          <w:szCs w:val="34"/>
        </w:rPr>
        <w:t>, agrandir sa puissance</w:t>
      </w:r>
      <w:r w:rsidR="00080E1B" w:rsidRPr="009E6AB6">
        <w:rPr>
          <w:rFonts w:ascii="Calibri" w:hAnsi="Calibri"/>
          <w:sz w:val="34"/>
          <w:szCs w:val="34"/>
        </w:rPr>
        <w:t xml:space="preserve">. </w:t>
      </w:r>
      <w:r w:rsidR="003000B4" w:rsidRPr="009E6AB6">
        <w:rPr>
          <w:rFonts w:ascii="Calibri" w:hAnsi="Calibri"/>
          <w:sz w:val="34"/>
          <w:szCs w:val="34"/>
        </w:rPr>
        <w:t>Jésus lui parle de mains vides et de partage. La rupture était inéluctable !</w:t>
      </w:r>
    </w:p>
    <w:p w14:paraId="4E06F850" w14:textId="77777777" w:rsidR="003000B4" w:rsidRPr="009E6AB6" w:rsidRDefault="003000B4" w:rsidP="009B38C4">
      <w:pPr>
        <w:rPr>
          <w:rFonts w:ascii="Calibri" w:hAnsi="Calibri"/>
          <w:sz w:val="34"/>
          <w:szCs w:val="34"/>
        </w:rPr>
      </w:pPr>
    </w:p>
    <w:p w14:paraId="137D955C" w14:textId="70A33EE3" w:rsidR="00E4563F" w:rsidRPr="00E4563F" w:rsidRDefault="003000B4" w:rsidP="00E4563F">
      <w:pPr>
        <w:rPr>
          <w:rFonts w:ascii="Calibri" w:hAnsi="Calibri"/>
          <w:sz w:val="34"/>
          <w:szCs w:val="34"/>
        </w:rPr>
      </w:pPr>
      <w:r w:rsidRPr="009E6AB6">
        <w:rPr>
          <w:rFonts w:ascii="Calibri" w:hAnsi="Calibri"/>
          <w:sz w:val="34"/>
          <w:szCs w:val="34"/>
        </w:rPr>
        <w:t>Ce dialogue entre Jésus et l’homme riche</w:t>
      </w:r>
      <w:r w:rsidR="009D129F" w:rsidRPr="009E6AB6">
        <w:rPr>
          <w:rFonts w:ascii="Calibri" w:hAnsi="Calibri"/>
          <w:sz w:val="34"/>
          <w:szCs w:val="34"/>
        </w:rPr>
        <w:t xml:space="preserve"> est passionnant parce qu’il nous renvoie à </w:t>
      </w:r>
      <w:r w:rsidR="00876198" w:rsidRPr="009E6AB6">
        <w:rPr>
          <w:rFonts w:ascii="Calibri" w:hAnsi="Calibri"/>
          <w:sz w:val="34"/>
          <w:szCs w:val="34"/>
        </w:rPr>
        <w:t xml:space="preserve">des tas de questions concernant notre propre rapport à l’argent, à la richesse, mais aussi </w:t>
      </w:r>
      <w:r w:rsidR="00724AF5" w:rsidRPr="009E6AB6">
        <w:rPr>
          <w:rFonts w:ascii="Calibri" w:hAnsi="Calibri"/>
          <w:sz w:val="34"/>
          <w:szCs w:val="34"/>
        </w:rPr>
        <w:t xml:space="preserve">notre rapport </w:t>
      </w:r>
      <w:r w:rsidR="00876198" w:rsidRPr="009E6AB6">
        <w:rPr>
          <w:rFonts w:ascii="Calibri" w:hAnsi="Calibri"/>
          <w:sz w:val="34"/>
          <w:szCs w:val="34"/>
        </w:rPr>
        <w:t xml:space="preserve">au manque, </w:t>
      </w:r>
      <w:r w:rsidR="00C971E9" w:rsidRPr="009E6AB6">
        <w:rPr>
          <w:rFonts w:ascii="Calibri" w:hAnsi="Calibri"/>
          <w:sz w:val="34"/>
          <w:szCs w:val="34"/>
        </w:rPr>
        <w:t xml:space="preserve">notre rapport </w:t>
      </w:r>
      <w:r w:rsidR="00876198" w:rsidRPr="009E6AB6">
        <w:rPr>
          <w:rFonts w:ascii="Calibri" w:hAnsi="Calibri"/>
          <w:sz w:val="34"/>
          <w:szCs w:val="34"/>
        </w:rPr>
        <w:t>au partage, à la solidarité.</w:t>
      </w:r>
      <w:r w:rsidR="002A1DDC" w:rsidRPr="009E6AB6">
        <w:rPr>
          <w:rFonts w:ascii="Calibri" w:hAnsi="Calibri"/>
          <w:sz w:val="34"/>
          <w:szCs w:val="34"/>
        </w:rPr>
        <w:t xml:space="preserve"> </w:t>
      </w:r>
      <w:r w:rsidR="002A1DDC" w:rsidRPr="009E6AB6">
        <w:rPr>
          <w:rFonts w:ascii="Calibri" w:hAnsi="Calibri"/>
          <w:b/>
          <w:sz w:val="34"/>
          <w:szCs w:val="34"/>
        </w:rPr>
        <w:t>Quelle est la place de l’argent dans ma vie ? Quel usage j’en fais ?</w:t>
      </w:r>
      <w:r w:rsidR="00920A0C" w:rsidRPr="009E6AB6">
        <w:rPr>
          <w:rFonts w:ascii="Calibri" w:hAnsi="Calibri"/>
          <w:sz w:val="34"/>
          <w:szCs w:val="34"/>
        </w:rPr>
        <w:t xml:space="preserve"> Quelle est ma pratique du partage et de la solidarité ? </w:t>
      </w:r>
      <w:r w:rsidR="003673B2" w:rsidRPr="009E6AB6">
        <w:rPr>
          <w:rFonts w:ascii="Calibri" w:hAnsi="Calibri"/>
          <w:sz w:val="34"/>
          <w:szCs w:val="34"/>
        </w:rPr>
        <w:t>Ce sont des questions que l’on doit se poser d</w:t>
      </w:r>
      <w:r w:rsidR="001151AD" w:rsidRPr="009E6AB6">
        <w:rPr>
          <w:rFonts w:ascii="Calibri" w:hAnsi="Calibri"/>
          <w:sz w:val="34"/>
          <w:szCs w:val="34"/>
        </w:rPr>
        <w:t>u point de vue d’un</w:t>
      </w:r>
      <w:r w:rsidR="003673B2" w:rsidRPr="009E6AB6">
        <w:rPr>
          <w:rFonts w:ascii="Calibri" w:hAnsi="Calibri"/>
          <w:sz w:val="34"/>
          <w:szCs w:val="34"/>
        </w:rPr>
        <w:t xml:space="preserve"> fonctionnement personnel</w:t>
      </w:r>
      <w:r w:rsidR="001151AD" w:rsidRPr="009E6AB6">
        <w:rPr>
          <w:rFonts w:ascii="Calibri" w:hAnsi="Calibri"/>
          <w:sz w:val="34"/>
          <w:szCs w:val="34"/>
        </w:rPr>
        <w:t xml:space="preserve"> mais on doit également se les poser du point de vue d’un fonctionnement collectif et global. La question des migrations aujourd’hui </w:t>
      </w:r>
      <w:r w:rsidR="00C971E9" w:rsidRPr="009E6AB6">
        <w:rPr>
          <w:rFonts w:ascii="Calibri" w:hAnsi="Calibri"/>
          <w:sz w:val="34"/>
          <w:szCs w:val="34"/>
        </w:rPr>
        <w:t xml:space="preserve">ne </w:t>
      </w:r>
      <w:r w:rsidR="001151AD" w:rsidRPr="009E6AB6">
        <w:rPr>
          <w:rFonts w:ascii="Calibri" w:hAnsi="Calibri"/>
          <w:sz w:val="34"/>
          <w:szCs w:val="34"/>
        </w:rPr>
        <w:t>renvoie</w:t>
      </w:r>
      <w:r w:rsidR="00C971E9" w:rsidRPr="009E6AB6">
        <w:rPr>
          <w:rFonts w:ascii="Calibri" w:hAnsi="Calibri"/>
          <w:sz w:val="34"/>
          <w:szCs w:val="34"/>
        </w:rPr>
        <w:t>-t-elle pas</w:t>
      </w:r>
      <w:r w:rsidR="001151AD" w:rsidRPr="009E6AB6">
        <w:rPr>
          <w:rFonts w:ascii="Calibri" w:hAnsi="Calibri"/>
          <w:sz w:val="34"/>
          <w:szCs w:val="34"/>
        </w:rPr>
        <w:t xml:space="preserve"> à la question du partage</w:t>
      </w:r>
      <w:r w:rsidR="00C971E9" w:rsidRPr="009E6AB6">
        <w:rPr>
          <w:rFonts w:ascii="Calibri" w:hAnsi="Calibri"/>
          <w:sz w:val="34"/>
          <w:szCs w:val="34"/>
        </w:rPr>
        <w:t xml:space="preserve"> ? </w:t>
      </w:r>
      <w:r w:rsidR="001151AD" w:rsidRPr="009E6AB6">
        <w:rPr>
          <w:rFonts w:ascii="Calibri" w:hAnsi="Calibri"/>
          <w:sz w:val="34"/>
          <w:szCs w:val="34"/>
        </w:rPr>
        <w:t xml:space="preserve">Partage des richesses, partage des ressources naturelles, partage </w:t>
      </w:r>
      <w:r w:rsidR="009F5845" w:rsidRPr="009E6AB6">
        <w:rPr>
          <w:rFonts w:ascii="Calibri" w:hAnsi="Calibri"/>
          <w:sz w:val="34"/>
          <w:szCs w:val="34"/>
        </w:rPr>
        <w:t xml:space="preserve">des conditions de vie acceptables. </w:t>
      </w:r>
      <w:r w:rsidR="00E4563F" w:rsidRPr="00E4563F">
        <w:rPr>
          <w:rFonts w:eastAsia="Times New Roman" w:cs="Arial"/>
          <w:color w:val="181818"/>
          <w:sz w:val="34"/>
          <w:szCs w:val="34"/>
          <w:shd w:val="clear" w:color="auto" w:fill="FFFFFF"/>
          <w:lang w:eastAsia="fr-FR"/>
        </w:rPr>
        <w:t>Jamais le monde n’a produit autant de richesses et pourtant la pauvreté et les inégalités n</w:t>
      </w:r>
      <w:r w:rsidR="00AB1306" w:rsidRPr="009E6AB6">
        <w:rPr>
          <w:rFonts w:eastAsia="Times New Roman" w:cs="Arial"/>
          <w:color w:val="181818"/>
          <w:sz w:val="34"/>
          <w:szCs w:val="34"/>
          <w:shd w:val="clear" w:color="auto" w:fill="FFFFFF"/>
          <w:lang w:eastAsia="fr-FR"/>
        </w:rPr>
        <w:t>e cessent</w:t>
      </w:r>
      <w:r w:rsidR="00E4563F" w:rsidRPr="00E4563F">
        <w:rPr>
          <w:rFonts w:eastAsia="Times New Roman" w:cs="Arial"/>
          <w:color w:val="181818"/>
          <w:sz w:val="34"/>
          <w:szCs w:val="34"/>
          <w:shd w:val="clear" w:color="auto" w:fill="FFFFFF"/>
          <w:lang w:eastAsia="fr-FR"/>
        </w:rPr>
        <w:t xml:space="preserve"> de s’aggraver.</w:t>
      </w:r>
    </w:p>
    <w:p w14:paraId="0EF56E07" w14:textId="77777777" w:rsidR="00E4563F" w:rsidRPr="009E6AB6" w:rsidRDefault="00E4563F" w:rsidP="009B38C4">
      <w:pPr>
        <w:rPr>
          <w:sz w:val="34"/>
          <w:szCs w:val="34"/>
        </w:rPr>
      </w:pPr>
    </w:p>
    <w:p w14:paraId="7C70E130" w14:textId="1CE59DB2" w:rsidR="003000B4" w:rsidRPr="009E6AB6" w:rsidRDefault="009F5845" w:rsidP="009B38C4">
      <w:pPr>
        <w:rPr>
          <w:rFonts w:ascii="Calibri" w:hAnsi="Calibri"/>
          <w:sz w:val="34"/>
          <w:szCs w:val="34"/>
        </w:rPr>
      </w:pPr>
      <w:r w:rsidRPr="009E6AB6">
        <w:rPr>
          <w:rFonts w:ascii="Calibri" w:hAnsi="Calibri"/>
          <w:sz w:val="34"/>
          <w:szCs w:val="34"/>
        </w:rPr>
        <w:t xml:space="preserve">La radicalité de Jésus nous interroge et vient nous </w:t>
      </w:r>
      <w:r w:rsidR="009D231C" w:rsidRPr="009E6AB6">
        <w:rPr>
          <w:rFonts w:ascii="Calibri" w:hAnsi="Calibri"/>
          <w:sz w:val="34"/>
          <w:szCs w:val="34"/>
        </w:rPr>
        <w:t>percut</w:t>
      </w:r>
      <w:r w:rsidRPr="009E6AB6">
        <w:rPr>
          <w:rFonts w:ascii="Calibri" w:hAnsi="Calibri"/>
          <w:sz w:val="34"/>
          <w:szCs w:val="34"/>
        </w:rPr>
        <w:t xml:space="preserve">er dans nos existences personnelles familiales, collectives. </w:t>
      </w:r>
      <w:r w:rsidR="007029C0" w:rsidRPr="009E6AB6">
        <w:rPr>
          <w:rFonts w:ascii="Calibri" w:hAnsi="Calibri"/>
          <w:sz w:val="34"/>
          <w:szCs w:val="34"/>
        </w:rPr>
        <w:t xml:space="preserve">Comment </w:t>
      </w:r>
      <w:r w:rsidR="001E559E" w:rsidRPr="009E6AB6">
        <w:rPr>
          <w:rFonts w:ascii="Calibri" w:hAnsi="Calibri"/>
          <w:sz w:val="34"/>
          <w:szCs w:val="34"/>
        </w:rPr>
        <w:t xml:space="preserve">accueillir la radicalité du message de Jésus dans nos vies personnelles et collectives ? </w:t>
      </w:r>
      <w:r w:rsidR="001E559E" w:rsidRPr="009E6AB6">
        <w:rPr>
          <w:rFonts w:ascii="Calibri" w:hAnsi="Calibri"/>
          <w:b/>
          <w:sz w:val="34"/>
          <w:szCs w:val="34"/>
        </w:rPr>
        <w:t xml:space="preserve">Comment traduire cette radicalité dans </w:t>
      </w:r>
      <w:r w:rsidR="00D613CB" w:rsidRPr="009E6AB6">
        <w:rPr>
          <w:rFonts w:ascii="Calibri" w:hAnsi="Calibri"/>
          <w:b/>
          <w:sz w:val="34"/>
          <w:szCs w:val="34"/>
        </w:rPr>
        <w:t>une éthique du quotidien ?</w:t>
      </w:r>
      <w:r w:rsidR="00D613CB" w:rsidRPr="009E6AB6">
        <w:rPr>
          <w:rFonts w:ascii="Calibri" w:hAnsi="Calibri"/>
          <w:sz w:val="34"/>
          <w:szCs w:val="34"/>
        </w:rPr>
        <w:t xml:space="preserve"> </w:t>
      </w:r>
      <w:r w:rsidR="00E56EAA" w:rsidRPr="009E6AB6">
        <w:rPr>
          <w:rFonts w:ascii="Calibri" w:hAnsi="Calibri"/>
          <w:sz w:val="34"/>
          <w:szCs w:val="34"/>
        </w:rPr>
        <w:t xml:space="preserve">Une éthique qui pourrait être celle de la sobriété comme le dit Pierre </w:t>
      </w:r>
      <w:proofErr w:type="spellStart"/>
      <w:r w:rsidR="00E56EAA" w:rsidRPr="009E6AB6">
        <w:rPr>
          <w:rFonts w:ascii="Calibri" w:hAnsi="Calibri"/>
          <w:sz w:val="34"/>
          <w:szCs w:val="34"/>
        </w:rPr>
        <w:t>Rabhi</w:t>
      </w:r>
      <w:proofErr w:type="spellEnd"/>
      <w:r w:rsidR="00E56EAA" w:rsidRPr="009E6AB6">
        <w:rPr>
          <w:rFonts w:ascii="Calibri" w:hAnsi="Calibri"/>
          <w:sz w:val="34"/>
          <w:szCs w:val="34"/>
        </w:rPr>
        <w:t xml:space="preserve">. </w:t>
      </w:r>
      <w:r w:rsidR="00D613CB" w:rsidRPr="009E6AB6">
        <w:rPr>
          <w:rFonts w:ascii="Calibri" w:hAnsi="Calibri"/>
          <w:sz w:val="34"/>
          <w:szCs w:val="34"/>
        </w:rPr>
        <w:t xml:space="preserve">C’est une question immense qui nécessite pour y répondre que l’on se mette ensemble dans un travail de discernement. Je voudrais simplement conclure avec </w:t>
      </w:r>
      <w:r w:rsidR="001F46A0" w:rsidRPr="009E6AB6">
        <w:rPr>
          <w:rFonts w:ascii="Calibri" w:hAnsi="Calibri"/>
          <w:sz w:val="34"/>
          <w:szCs w:val="34"/>
        </w:rPr>
        <w:t>trois</w:t>
      </w:r>
      <w:r w:rsidR="00D613CB" w:rsidRPr="009E6AB6">
        <w:rPr>
          <w:rFonts w:ascii="Calibri" w:hAnsi="Calibri"/>
          <w:sz w:val="34"/>
          <w:szCs w:val="34"/>
        </w:rPr>
        <w:t xml:space="preserve"> réflexions.</w:t>
      </w:r>
    </w:p>
    <w:p w14:paraId="0F74C307" w14:textId="77777777" w:rsidR="00D613CB" w:rsidRPr="009E6AB6" w:rsidRDefault="00D613CB" w:rsidP="009B38C4">
      <w:pPr>
        <w:rPr>
          <w:rFonts w:ascii="Calibri" w:hAnsi="Calibri"/>
          <w:sz w:val="34"/>
          <w:szCs w:val="34"/>
        </w:rPr>
      </w:pPr>
    </w:p>
    <w:p w14:paraId="20A49B69" w14:textId="7B9D9FF9" w:rsidR="001F46A0" w:rsidRPr="009E6AB6" w:rsidRDefault="00D613CB" w:rsidP="001F46A0">
      <w:pPr>
        <w:rPr>
          <w:rFonts w:ascii="Calibri" w:hAnsi="Calibri"/>
          <w:sz w:val="34"/>
          <w:szCs w:val="34"/>
        </w:rPr>
      </w:pPr>
      <w:r w:rsidRPr="009E6AB6">
        <w:rPr>
          <w:rFonts w:ascii="Calibri" w:hAnsi="Calibri"/>
          <w:b/>
          <w:sz w:val="34"/>
          <w:szCs w:val="34"/>
        </w:rPr>
        <w:t xml:space="preserve">Jésus </w:t>
      </w:r>
      <w:r w:rsidR="00333456" w:rsidRPr="009E6AB6">
        <w:rPr>
          <w:rFonts w:ascii="Calibri" w:hAnsi="Calibri"/>
          <w:b/>
          <w:sz w:val="34"/>
          <w:szCs w:val="34"/>
        </w:rPr>
        <w:t xml:space="preserve">regarda </w:t>
      </w:r>
      <w:r w:rsidRPr="009E6AB6">
        <w:rPr>
          <w:rFonts w:ascii="Calibri" w:hAnsi="Calibri"/>
          <w:b/>
          <w:sz w:val="34"/>
          <w:szCs w:val="34"/>
        </w:rPr>
        <w:t>l’homme riche</w:t>
      </w:r>
      <w:r w:rsidR="00333456" w:rsidRPr="009E6AB6">
        <w:rPr>
          <w:rFonts w:ascii="Calibri" w:hAnsi="Calibri"/>
          <w:b/>
          <w:sz w:val="34"/>
          <w:szCs w:val="34"/>
        </w:rPr>
        <w:t xml:space="preserve"> avec amour</w:t>
      </w:r>
      <w:r w:rsidR="001F46A0" w:rsidRPr="009E6AB6">
        <w:rPr>
          <w:rFonts w:ascii="Calibri" w:hAnsi="Calibri"/>
          <w:sz w:val="34"/>
          <w:szCs w:val="34"/>
        </w:rPr>
        <w:t xml:space="preserve">. </w:t>
      </w:r>
      <w:r w:rsidR="00316DDF" w:rsidRPr="009E6AB6">
        <w:rPr>
          <w:sz w:val="34"/>
          <w:szCs w:val="34"/>
        </w:rPr>
        <w:t xml:space="preserve">Jésus </w:t>
      </w:r>
      <w:r w:rsidR="00392360" w:rsidRPr="009E6AB6">
        <w:rPr>
          <w:sz w:val="34"/>
          <w:szCs w:val="34"/>
        </w:rPr>
        <w:t>est plein de compréhension à l’égard de cet homme</w:t>
      </w:r>
      <w:r w:rsidR="00316DDF" w:rsidRPr="009E6AB6">
        <w:rPr>
          <w:sz w:val="34"/>
          <w:szCs w:val="34"/>
        </w:rPr>
        <w:t xml:space="preserve">. </w:t>
      </w:r>
      <w:r w:rsidR="00392360" w:rsidRPr="009E6AB6">
        <w:rPr>
          <w:sz w:val="34"/>
          <w:szCs w:val="34"/>
        </w:rPr>
        <w:t>Il</w:t>
      </w:r>
      <w:r w:rsidR="00316DDF" w:rsidRPr="009E6AB6">
        <w:rPr>
          <w:sz w:val="34"/>
          <w:szCs w:val="34"/>
        </w:rPr>
        <w:t xml:space="preserve"> comprend que le chemin va</w:t>
      </w:r>
      <w:r w:rsidR="001F46A0" w:rsidRPr="009E6AB6">
        <w:rPr>
          <w:sz w:val="34"/>
          <w:szCs w:val="34"/>
        </w:rPr>
        <w:t xml:space="preserve"> </w:t>
      </w:r>
      <w:r w:rsidR="00316DDF" w:rsidRPr="009E6AB6">
        <w:rPr>
          <w:sz w:val="34"/>
          <w:szCs w:val="34"/>
        </w:rPr>
        <w:t>être long pour cet homme si riche, mais</w:t>
      </w:r>
      <w:r w:rsidR="001F46A0" w:rsidRPr="009E6AB6">
        <w:rPr>
          <w:sz w:val="34"/>
          <w:szCs w:val="34"/>
        </w:rPr>
        <w:t xml:space="preserve"> </w:t>
      </w:r>
      <w:r w:rsidR="001F46A0" w:rsidRPr="009E6AB6">
        <w:rPr>
          <w:sz w:val="34"/>
          <w:szCs w:val="34"/>
        </w:rPr>
        <w:t xml:space="preserve">qu’il est </w:t>
      </w:r>
      <w:r w:rsidR="00392360" w:rsidRPr="009E6AB6">
        <w:rPr>
          <w:sz w:val="34"/>
          <w:szCs w:val="34"/>
        </w:rPr>
        <w:t xml:space="preserve">probablement </w:t>
      </w:r>
      <w:r w:rsidR="001F46A0" w:rsidRPr="009E6AB6">
        <w:rPr>
          <w:sz w:val="34"/>
          <w:szCs w:val="34"/>
        </w:rPr>
        <w:t>de bonne volonté. Jésus ne le</w:t>
      </w:r>
      <w:r w:rsidR="001F46A0" w:rsidRPr="009E6AB6">
        <w:rPr>
          <w:sz w:val="34"/>
          <w:szCs w:val="34"/>
        </w:rPr>
        <w:t xml:space="preserve"> </w:t>
      </w:r>
      <w:r w:rsidR="001F46A0" w:rsidRPr="009E6AB6">
        <w:rPr>
          <w:sz w:val="34"/>
          <w:szCs w:val="34"/>
        </w:rPr>
        <w:t xml:space="preserve">condamne pas </w:t>
      </w:r>
      <w:r w:rsidR="00392360" w:rsidRPr="009E6AB6">
        <w:rPr>
          <w:sz w:val="34"/>
          <w:szCs w:val="34"/>
        </w:rPr>
        <w:t>comme il ne condamne aucun homme parce qu’il serait riche. A</w:t>
      </w:r>
      <w:r w:rsidR="001F46A0" w:rsidRPr="009E6AB6">
        <w:rPr>
          <w:sz w:val="34"/>
          <w:szCs w:val="34"/>
        </w:rPr>
        <w:t>u contraire, il l’aime et</w:t>
      </w:r>
      <w:r w:rsidR="001F46A0" w:rsidRPr="009E6AB6">
        <w:rPr>
          <w:sz w:val="34"/>
          <w:szCs w:val="34"/>
        </w:rPr>
        <w:t xml:space="preserve"> </w:t>
      </w:r>
      <w:r w:rsidR="001F46A0" w:rsidRPr="009E6AB6">
        <w:rPr>
          <w:sz w:val="34"/>
          <w:szCs w:val="34"/>
        </w:rPr>
        <w:t>l’homme riche aura besoin de cet amour</w:t>
      </w:r>
      <w:r w:rsidR="001F46A0" w:rsidRPr="009E6AB6">
        <w:rPr>
          <w:sz w:val="34"/>
          <w:szCs w:val="34"/>
        </w:rPr>
        <w:t xml:space="preserve"> </w:t>
      </w:r>
      <w:r w:rsidR="001F46A0" w:rsidRPr="009E6AB6">
        <w:rPr>
          <w:sz w:val="34"/>
          <w:szCs w:val="34"/>
        </w:rPr>
        <w:t>inconditionnel pour avancer, pour petit</w:t>
      </w:r>
      <w:r w:rsidR="001F46A0" w:rsidRPr="009E6AB6">
        <w:rPr>
          <w:sz w:val="34"/>
          <w:szCs w:val="34"/>
        </w:rPr>
        <w:t xml:space="preserve"> </w:t>
      </w:r>
      <w:r w:rsidR="001F46A0" w:rsidRPr="009E6AB6">
        <w:rPr>
          <w:sz w:val="34"/>
          <w:szCs w:val="34"/>
        </w:rPr>
        <w:t>à petit se détacher de ses richesses sans</w:t>
      </w:r>
      <w:r w:rsidR="001F46A0" w:rsidRPr="009E6AB6">
        <w:rPr>
          <w:sz w:val="34"/>
          <w:szCs w:val="34"/>
        </w:rPr>
        <w:t xml:space="preserve"> </w:t>
      </w:r>
      <w:r w:rsidR="00392360" w:rsidRPr="009E6AB6">
        <w:rPr>
          <w:sz w:val="34"/>
          <w:szCs w:val="34"/>
        </w:rPr>
        <w:t>ressentir de manque. L’homme riche est appelé à</w:t>
      </w:r>
      <w:r w:rsidR="001F46A0" w:rsidRPr="009E6AB6">
        <w:rPr>
          <w:sz w:val="34"/>
          <w:szCs w:val="34"/>
        </w:rPr>
        <w:t xml:space="preserve"> </w:t>
      </w:r>
      <w:r w:rsidR="00392360" w:rsidRPr="009E6AB6">
        <w:rPr>
          <w:sz w:val="34"/>
          <w:szCs w:val="34"/>
        </w:rPr>
        <w:t>connaître la</w:t>
      </w:r>
      <w:r w:rsidR="001F46A0" w:rsidRPr="009E6AB6">
        <w:rPr>
          <w:sz w:val="34"/>
          <w:szCs w:val="34"/>
        </w:rPr>
        <w:t xml:space="preserve"> présence de Dieu, </w:t>
      </w:r>
      <w:r w:rsidR="00392360" w:rsidRPr="009E6AB6">
        <w:rPr>
          <w:sz w:val="34"/>
          <w:szCs w:val="34"/>
        </w:rPr>
        <w:t xml:space="preserve">à </w:t>
      </w:r>
      <w:r w:rsidR="001F46A0" w:rsidRPr="009E6AB6">
        <w:rPr>
          <w:sz w:val="34"/>
          <w:szCs w:val="34"/>
        </w:rPr>
        <w:t>vivre en</w:t>
      </w:r>
      <w:r w:rsidR="001F46A0" w:rsidRPr="009E6AB6">
        <w:rPr>
          <w:sz w:val="34"/>
          <w:szCs w:val="34"/>
        </w:rPr>
        <w:t xml:space="preserve"> </w:t>
      </w:r>
      <w:r w:rsidR="00251691" w:rsidRPr="009E6AB6">
        <w:rPr>
          <w:sz w:val="34"/>
          <w:szCs w:val="34"/>
        </w:rPr>
        <w:t>plénitude</w:t>
      </w:r>
      <w:r w:rsidR="001F46A0" w:rsidRPr="009E6AB6">
        <w:rPr>
          <w:sz w:val="34"/>
          <w:szCs w:val="34"/>
        </w:rPr>
        <w:t xml:space="preserve"> </w:t>
      </w:r>
      <w:r w:rsidR="00251691" w:rsidRPr="009E6AB6">
        <w:rPr>
          <w:sz w:val="34"/>
          <w:szCs w:val="34"/>
        </w:rPr>
        <w:t>avec</w:t>
      </w:r>
      <w:r w:rsidR="008D7A5C" w:rsidRPr="009E6AB6">
        <w:rPr>
          <w:sz w:val="34"/>
          <w:szCs w:val="34"/>
        </w:rPr>
        <w:t xml:space="preserve"> les mains </w:t>
      </w:r>
      <w:r w:rsidR="001F46A0" w:rsidRPr="009E6AB6">
        <w:rPr>
          <w:sz w:val="34"/>
          <w:szCs w:val="34"/>
        </w:rPr>
        <w:t>vides !</w:t>
      </w:r>
    </w:p>
    <w:p w14:paraId="446E0402" w14:textId="77777777" w:rsidR="006D1CA3" w:rsidRPr="009E6AB6" w:rsidRDefault="006D1CA3" w:rsidP="009B38C4">
      <w:pPr>
        <w:rPr>
          <w:rFonts w:ascii="Calibri" w:hAnsi="Calibri"/>
          <w:sz w:val="34"/>
          <w:szCs w:val="34"/>
        </w:rPr>
      </w:pPr>
    </w:p>
    <w:p w14:paraId="592D5DBA" w14:textId="3AADA017" w:rsidR="008F5CA3" w:rsidRPr="009E6AB6" w:rsidRDefault="00776F37" w:rsidP="008F5CA3">
      <w:pPr>
        <w:pStyle w:val="p1"/>
        <w:rPr>
          <w:rFonts w:asciiTheme="minorHAnsi" w:hAnsiTheme="minorHAnsi"/>
          <w:sz w:val="34"/>
          <w:szCs w:val="34"/>
        </w:rPr>
      </w:pPr>
      <w:r w:rsidRPr="009E6AB6">
        <w:rPr>
          <w:rFonts w:asciiTheme="minorHAnsi" w:hAnsiTheme="minorHAnsi"/>
          <w:sz w:val="34"/>
          <w:szCs w:val="34"/>
        </w:rPr>
        <w:t xml:space="preserve">De même que Jésus ne condamne pas l’homme riche, </w:t>
      </w:r>
      <w:r w:rsidRPr="009E6AB6">
        <w:rPr>
          <w:rFonts w:asciiTheme="minorHAnsi" w:hAnsiTheme="minorHAnsi"/>
          <w:b/>
          <w:sz w:val="34"/>
          <w:szCs w:val="34"/>
        </w:rPr>
        <w:t>il ne condamne pas la richesse</w:t>
      </w:r>
      <w:r w:rsidRPr="009E6AB6">
        <w:rPr>
          <w:rFonts w:asciiTheme="minorHAnsi" w:hAnsiTheme="minorHAnsi"/>
          <w:sz w:val="34"/>
          <w:szCs w:val="34"/>
        </w:rPr>
        <w:t>.</w:t>
      </w:r>
      <w:r w:rsidR="00F40733" w:rsidRPr="009E6AB6">
        <w:rPr>
          <w:rFonts w:asciiTheme="minorHAnsi" w:hAnsiTheme="minorHAnsi"/>
          <w:sz w:val="34"/>
          <w:szCs w:val="34"/>
        </w:rPr>
        <w:t xml:space="preserve"> </w:t>
      </w:r>
      <w:r w:rsidR="00251691" w:rsidRPr="009E6AB6">
        <w:rPr>
          <w:rFonts w:asciiTheme="minorHAnsi" w:hAnsiTheme="minorHAnsi"/>
          <w:sz w:val="34"/>
          <w:szCs w:val="34"/>
        </w:rPr>
        <w:t>Ce qu’il</w:t>
      </w:r>
      <w:r w:rsidR="008F5CA3" w:rsidRPr="009E6AB6">
        <w:rPr>
          <w:rFonts w:asciiTheme="minorHAnsi" w:hAnsiTheme="minorHAnsi"/>
          <w:sz w:val="34"/>
          <w:szCs w:val="34"/>
        </w:rPr>
        <w:t xml:space="preserve"> condamne </w:t>
      </w:r>
      <w:r w:rsidR="00251691" w:rsidRPr="009E6AB6">
        <w:rPr>
          <w:rFonts w:asciiTheme="minorHAnsi" w:hAnsiTheme="minorHAnsi"/>
          <w:sz w:val="34"/>
          <w:szCs w:val="34"/>
        </w:rPr>
        <w:t xml:space="preserve">dans </w:t>
      </w:r>
      <w:r w:rsidR="002C0CA8" w:rsidRPr="009E6AB6">
        <w:rPr>
          <w:rFonts w:asciiTheme="minorHAnsi" w:hAnsiTheme="minorHAnsi"/>
          <w:sz w:val="34"/>
          <w:szCs w:val="34"/>
        </w:rPr>
        <w:t>la richesse</w:t>
      </w:r>
      <w:r w:rsidR="00251691" w:rsidRPr="009E6AB6">
        <w:rPr>
          <w:rFonts w:asciiTheme="minorHAnsi" w:hAnsiTheme="minorHAnsi"/>
          <w:sz w:val="34"/>
          <w:szCs w:val="34"/>
        </w:rPr>
        <w:t>, c’est</w:t>
      </w:r>
      <w:r w:rsidR="008F5CA3" w:rsidRPr="009E6AB6">
        <w:rPr>
          <w:rFonts w:asciiTheme="minorHAnsi" w:hAnsiTheme="minorHAnsi"/>
          <w:sz w:val="34"/>
          <w:szCs w:val="34"/>
        </w:rPr>
        <w:t xml:space="preserve"> lorsqu’elle devient le maître</w:t>
      </w:r>
      <w:r w:rsidR="00251691" w:rsidRPr="009E6AB6">
        <w:rPr>
          <w:rFonts w:asciiTheme="minorHAnsi" w:hAnsiTheme="minorHAnsi"/>
          <w:sz w:val="34"/>
          <w:szCs w:val="34"/>
        </w:rPr>
        <w:t>, c’est lorsqu’elle</w:t>
      </w:r>
      <w:r w:rsidR="008F5CA3" w:rsidRPr="009E6AB6">
        <w:rPr>
          <w:rFonts w:asciiTheme="minorHAnsi" w:hAnsiTheme="minorHAnsi"/>
          <w:sz w:val="34"/>
          <w:szCs w:val="34"/>
        </w:rPr>
        <w:t xml:space="preserve"> nous détourne de nos profondeurs</w:t>
      </w:r>
      <w:r w:rsidR="002C0CA8" w:rsidRPr="009E6AB6">
        <w:rPr>
          <w:rFonts w:asciiTheme="minorHAnsi" w:hAnsiTheme="minorHAnsi"/>
          <w:sz w:val="34"/>
          <w:szCs w:val="34"/>
        </w:rPr>
        <w:t xml:space="preserve"> et de ce qui est essentiel.</w:t>
      </w:r>
      <w:r w:rsidR="008F5CA3" w:rsidRPr="009E6AB6">
        <w:rPr>
          <w:rFonts w:asciiTheme="minorHAnsi" w:hAnsiTheme="minorHAnsi"/>
          <w:sz w:val="34"/>
          <w:szCs w:val="34"/>
        </w:rPr>
        <w:t xml:space="preserve"> </w:t>
      </w:r>
      <w:r w:rsidR="002C0CA8" w:rsidRPr="009E6AB6">
        <w:rPr>
          <w:rFonts w:asciiTheme="minorHAnsi" w:hAnsiTheme="minorHAnsi"/>
          <w:sz w:val="34"/>
          <w:szCs w:val="34"/>
        </w:rPr>
        <w:t>L’essentiel</w:t>
      </w:r>
      <w:r w:rsidR="008F5CA3" w:rsidRPr="009E6AB6">
        <w:rPr>
          <w:rFonts w:asciiTheme="minorHAnsi" w:hAnsiTheme="minorHAnsi"/>
          <w:sz w:val="34"/>
          <w:szCs w:val="34"/>
        </w:rPr>
        <w:t xml:space="preserve"> </w:t>
      </w:r>
      <w:r w:rsidR="002C0CA8" w:rsidRPr="009E6AB6">
        <w:rPr>
          <w:rFonts w:asciiTheme="minorHAnsi" w:hAnsiTheme="minorHAnsi"/>
          <w:sz w:val="34"/>
          <w:szCs w:val="34"/>
        </w:rPr>
        <w:t>dans la perspective du Royaume, c’</w:t>
      </w:r>
      <w:r w:rsidR="008F5CA3" w:rsidRPr="009E6AB6">
        <w:rPr>
          <w:rFonts w:asciiTheme="minorHAnsi" w:hAnsiTheme="minorHAnsi"/>
          <w:sz w:val="34"/>
          <w:szCs w:val="34"/>
        </w:rPr>
        <w:t>est d’ajuster notre comportement</w:t>
      </w:r>
      <w:r w:rsidR="008F5CA3" w:rsidRPr="009E6AB6">
        <w:rPr>
          <w:rFonts w:asciiTheme="minorHAnsi" w:hAnsiTheme="minorHAnsi"/>
          <w:sz w:val="34"/>
          <w:szCs w:val="34"/>
        </w:rPr>
        <w:t xml:space="preserve"> </w:t>
      </w:r>
      <w:r w:rsidR="008F5CA3" w:rsidRPr="009E6AB6">
        <w:rPr>
          <w:rFonts w:asciiTheme="minorHAnsi" w:hAnsiTheme="minorHAnsi"/>
          <w:sz w:val="34"/>
          <w:szCs w:val="34"/>
        </w:rPr>
        <w:t xml:space="preserve">à notre foi. </w:t>
      </w:r>
      <w:r w:rsidR="002C0CA8" w:rsidRPr="009E6AB6">
        <w:rPr>
          <w:rFonts w:asciiTheme="minorHAnsi" w:hAnsiTheme="minorHAnsi"/>
          <w:sz w:val="34"/>
          <w:szCs w:val="34"/>
        </w:rPr>
        <w:t xml:space="preserve">C’est un combat permanent </w:t>
      </w:r>
      <w:r w:rsidR="009E6AB6" w:rsidRPr="009E6AB6">
        <w:rPr>
          <w:rFonts w:asciiTheme="minorHAnsi" w:hAnsiTheme="minorHAnsi"/>
          <w:sz w:val="34"/>
          <w:szCs w:val="34"/>
        </w:rPr>
        <w:t>parce que les forces de la séduction, du pouvoir, de la sensualité,</w:t>
      </w:r>
      <w:r w:rsidR="008F5CA3" w:rsidRPr="009E6AB6">
        <w:rPr>
          <w:rFonts w:asciiTheme="minorHAnsi" w:hAnsiTheme="minorHAnsi"/>
          <w:sz w:val="34"/>
          <w:szCs w:val="34"/>
        </w:rPr>
        <w:t xml:space="preserve"> </w:t>
      </w:r>
      <w:r w:rsidR="009E6AB6" w:rsidRPr="009E6AB6">
        <w:rPr>
          <w:rFonts w:asciiTheme="minorHAnsi" w:hAnsiTheme="minorHAnsi"/>
          <w:sz w:val="34"/>
          <w:szCs w:val="34"/>
        </w:rPr>
        <w:t>de l’argent sont puissantes</w:t>
      </w:r>
      <w:r w:rsidR="008F5CA3" w:rsidRPr="009E6AB6">
        <w:rPr>
          <w:rFonts w:asciiTheme="minorHAnsi" w:hAnsiTheme="minorHAnsi"/>
          <w:sz w:val="34"/>
          <w:szCs w:val="34"/>
        </w:rPr>
        <w:t xml:space="preserve"> </w:t>
      </w:r>
      <w:r w:rsidR="002C0CA8" w:rsidRPr="009E6AB6">
        <w:rPr>
          <w:rFonts w:asciiTheme="minorHAnsi" w:hAnsiTheme="minorHAnsi"/>
          <w:sz w:val="34"/>
          <w:szCs w:val="34"/>
        </w:rPr>
        <w:t>alors que le Royaume</w:t>
      </w:r>
      <w:r w:rsidR="008F5CA3" w:rsidRPr="009E6AB6">
        <w:rPr>
          <w:rFonts w:asciiTheme="minorHAnsi" w:hAnsiTheme="minorHAnsi"/>
          <w:sz w:val="34"/>
          <w:szCs w:val="34"/>
        </w:rPr>
        <w:t xml:space="preserve"> nous appelle au service, à</w:t>
      </w:r>
      <w:r w:rsidR="008F5CA3" w:rsidRPr="009E6AB6">
        <w:rPr>
          <w:rFonts w:asciiTheme="minorHAnsi" w:hAnsiTheme="minorHAnsi"/>
          <w:sz w:val="34"/>
          <w:szCs w:val="34"/>
        </w:rPr>
        <w:t xml:space="preserve"> </w:t>
      </w:r>
      <w:r w:rsidR="008F5CA3" w:rsidRPr="009E6AB6">
        <w:rPr>
          <w:rFonts w:asciiTheme="minorHAnsi" w:hAnsiTheme="minorHAnsi"/>
          <w:sz w:val="34"/>
          <w:szCs w:val="34"/>
        </w:rPr>
        <w:t>la fidélité et au partage</w:t>
      </w:r>
      <w:r w:rsidR="002C0CA8" w:rsidRPr="009E6AB6">
        <w:rPr>
          <w:rFonts w:asciiTheme="minorHAnsi" w:hAnsiTheme="minorHAnsi"/>
          <w:sz w:val="34"/>
          <w:szCs w:val="34"/>
        </w:rPr>
        <w:t>.</w:t>
      </w:r>
    </w:p>
    <w:p w14:paraId="2A85466B" w14:textId="77777777" w:rsidR="002C0CA8" w:rsidRPr="009E6AB6" w:rsidRDefault="002C0CA8" w:rsidP="009B38C4">
      <w:pPr>
        <w:rPr>
          <w:rFonts w:ascii="Calibri" w:hAnsi="Calibri"/>
          <w:sz w:val="34"/>
          <w:szCs w:val="34"/>
        </w:rPr>
      </w:pPr>
    </w:p>
    <w:p w14:paraId="1355C95C" w14:textId="5EFBC6C4" w:rsidR="00180E6C" w:rsidRPr="009E6AB6" w:rsidRDefault="00D613CB">
      <w:pPr>
        <w:rPr>
          <w:rFonts w:ascii="Calibri" w:hAnsi="Calibri"/>
          <w:sz w:val="34"/>
          <w:szCs w:val="34"/>
        </w:rPr>
      </w:pPr>
      <w:r w:rsidRPr="009E6AB6">
        <w:rPr>
          <w:rFonts w:ascii="Calibri" w:hAnsi="Calibri"/>
          <w:sz w:val="34"/>
          <w:szCs w:val="34"/>
        </w:rPr>
        <w:t xml:space="preserve">Jésus </w:t>
      </w:r>
      <w:r w:rsidR="002C0CA8" w:rsidRPr="009E6AB6">
        <w:rPr>
          <w:rFonts w:ascii="Calibri" w:hAnsi="Calibri"/>
          <w:sz w:val="34"/>
          <w:szCs w:val="34"/>
        </w:rPr>
        <w:t xml:space="preserve">est radical dans sa réponse à l’homme riche parce qu’il est lui-même radical dans sa vie et son engagement pour le Royaume. Ce qu’il dit, il le fait. Jusqu’au bout du bout, il donne et se donne de façon absolue. </w:t>
      </w:r>
      <w:r w:rsidR="002C0CA8" w:rsidRPr="009E6AB6">
        <w:rPr>
          <w:rFonts w:ascii="Calibri" w:hAnsi="Calibri"/>
          <w:b/>
          <w:sz w:val="34"/>
          <w:szCs w:val="34"/>
        </w:rPr>
        <w:t>Il est celui qui agit le Royaume du partage et de la fraternité</w:t>
      </w:r>
      <w:r w:rsidR="002C0CA8" w:rsidRPr="009E6AB6">
        <w:rPr>
          <w:rFonts w:ascii="Calibri" w:hAnsi="Calibri"/>
          <w:sz w:val="34"/>
          <w:szCs w:val="34"/>
        </w:rPr>
        <w:t>.</w:t>
      </w:r>
    </w:p>
    <w:p w14:paraId="55C0CFE4" w14:textId="77777777" w:rsidR="002C0CA8" w:rsidRPr="009E6AB6" w:rsidRDefault="002C0CA8">
      <w:pPr>
        <w:rPr>
          <w:rFonts w:ascii="Calibri" w:hAnsi="Calibri"/>
          <w:sz w:val="34"/>
          <w:szCs w:val="34"/>
        </w:rPr>
      </w:pPr>
    </w:p>
    <w:p w14:paraId="63EC2B25" w14:textId="66F454A5" w:rsidR="00C625F6" w:rsidRPr="009E6AB6" w:rsidRDefault="002C0CA8">
      <w:pPr>
        <w:rPr>
          <w:rFonts w:ascii="Calibri" w:hAnsi="Calibri"/>
          <w:sz w:val="34"/>
          <w:szCs w:val="34"/>
        </w:rPr>
      </w:pPr>
      <w:r w:rsidRPr="009E6AB6">
        <w:rPr>
          <w:rFonts w:ascii="Calibri" w:hAnsi="Calibri"/>
          <w:sz w:val="34"/>
          <w:szCs w:val="34"/>
        </w:rPr>
        <w:t>Amen</w:t>
      </w:r>
    </w:p>
    <w:sectPr w:rsidR="00C625F6" w:rsidRPr="009E6AB6" w:rsidSect="0073432C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9E9E6" w14:textId="77777777" w:rsidR="00666B68" w:rsidRDefault="00666B68" w:rsidP="009E6AB6">
      <w:r>
        <w:separator/>
      </w:r>
    </w:p>
  </w:endnote>
  <w:endnote w:type="continuationSeparator" w:id="0">
    <w:p w14:paraId="7236577A" w14:textId="77777777" w:rsidR="00666B68" w:rsidRDefault="00666B68" w:rsidP="009E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0973D" w14:textId="17C2D262" w:rsidR="009E6AB6" w:rsidRPr="009E6AB6" w:rsidRDefault="009E6AB6">
    <w:pPr>
      <w:pStyle w:val="Pieddepage"/>
      <w:rPr>
        <w:sz w:val="20"/>
        <w:szCs w:val="20"/>
      </w:rPr>
    </w:pPr>
    <w:r w:rsidRPr="009E6AB6">
      <w:rPr>
        <w:sz w:val="20"/>
        <w:szCs w:val="20"/>
      </w:rPr>
      <w:t xml:space="preserve">Prédication St-Denis – 14 octobre 2018 – Alain </w:t>
    </w:r>
    <w:r>
      <w:rPr>
        <w:sz w:val="20"/>
        <w:szCs w:val="20"/>
      </w:rPr>
      <w:t>R</w:t>
    </w:r>
    <w:r w:rsidRPr="009E6AB6">
      <w:rPr>
        <w:sz w:val="20"/>
        <w:szCs w:val="20"/>
      </w:rPr>
      <w:t>ey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50DB4" w14:textId="77777777" w:rsidR="00666B68" w:rsidRDefault="00666B68" w:rsidP="009E6AB6">
      <w:r>
        <w:separator/>
      </w:r>
    </w:p>
  </w:footnote>
  <w:footnote w:type="continuationSeparator" w:id="0">
    <w:p w14:paraId="6E679DEF" w14:textId="77777777" w:rsidR="00666B68" w:rsidRDefault="00666B68" w:rsidP="009E6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2"/>
    <w:rsid w:val="00080E1B"/>
    <w:rsid w:val="000A40CB"/>
    <w:rsid w:val="001151AD"/>
    <w:rsid w:val="00137F5C"/>
    <w:rsid w:val="00180A62"/>
    <w:rsid w:val="00180E6C"/>
    <w:rsid w:val="001A6BFD"/>
    <w:rsid w:val="001E559E"/>
    <w:rsid w:val="001F46A0"/>
    <w:rsid w:val="00251691"/>
    <w:rsid w:val="00286AAF"/>
    <w:rsid w:val="002A1DDC"/>
    <w:rsid w:val="002C0CA8"/>
    <w:rsid w:val="003000B4"/>
    <w:rsid w:val="0030676C"/>
    <w:rsid w:val="00316DDF"/>
    <w:rsid w:val="00320A44"/>
    <w:rsid w:val="00333456"/>
    <w:rsid w:val="003673B2"/>
    <w:rsid w:val="00392360"/>
    <w:rsid w:val="003B27D8"/>
    <w:rsid w:val="004460AE"/>
    <w:rsid w:val="00486A05"/>
    <w:rsid w:val="00507B5E"/>
    <w:rsid w:val="00511A2C"/>
    <w:rsid w:val="00536060"/>
    <w:rsid w:val="00543382"/>
    <w:rsid w:val="00564E19"/>
    <w:rsid w:val="00666B68"/>
    <w:rsid w:val="006D1CA3"/>
    <w:rsid w:val="007029C0"/>
    <w:rsid w:val="00724AF5"/>
    <w:rsid w:val="0073432C"/>
    <w:rsid w:val="00776F37"/>
    <w:rsid w:val="00876198"/>
    <w:rsid w:val="008D7A5C"/>
    <w:rsid w:val="008F0EAE"/>
    <w:rsid w:val="008F5CA3"/>
    <w:rsid w:val="008F7786"/>
    <w:rsid w:val="00900B1E"/>
    <w:rsid w:val="00920A0C"/>
    <w:rsid w:val="009B38C4"/>
    <w:rsid w:val="009D07DE"/>
    <w:rsid w:val="009D129F"/>
    <w:rsid w:val="009D231C"/>
    <w:rsid w:val="009D3195"/>
    <w:rsid w:val="009E6AB6"/>
    <w:rsid w:val="009F5845"/>
    <w:rsid w:val="009F6AFE"/>
    <w:rsid w:val="00A114B3"/>
    <w:rsid w:val="00A43662"/>
    <w:rsid w:val="00AA78E7"/>
    <w:rsid w:val="00AB1306"/>
    <w:rsid w:val="00AB34C4"/>
    <w:rsid w:val="00AC6B09"/>
    <w:rsid w:val="00BA2296"/>
    <w:rsid w:val="00BA354B"/>
    <w:rsid w:val="00BC20EE"/>
    <w:rsid w:val="00BC5077"/>
    <w:rsid w:val="00BF483C"/>
    <w:rsid w:val="00C0082E"/>
    <w:rsid w:val="00C442E2"/>
    <w:rsid w:val="00C60470"/>
    <w:rsid w:val="00C625F6"/>
    <w:rsid w:val="00C922E1"/>
    <w:rsid w:val="00C971E9"/>
    <w:rsid w:val="00CA1960"/>
    <w:rsid w:val="00CA2309"/>
    <w:rsid w:val="00D613CB"/>
    <w:rsid w:val="00DE1AFC"/>
    <w:rsid w:val="00E4563F"/>
    <w:rsid w:val="00E56EAA"/>
    <w:rsid w:val="00E6475E"/>
    <w:rsid w:val="00EC1C10"/>
    <w:rsid w:val="00EE4E81"/>
    <w:rsid w:val="00F05E7A"/>
    <w:rsid w:val="00F40733"/>
    <w:rsid w:val="00F554CD"/>
    <w:rsid w:val="00F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A5D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180E6C"/>
    <w:rPr>
      <w:rFonts w:ascii="Times" w:hAnsi="Times" w:cs="Times New Roman"/>
      <w:sz w:val="14"/>
      <w:szCs w:val="1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E6A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6AB6"/>
  </w:style>
  <w:style w:type="paragraph" w:styleId="Pieddepage">
    <w:name w:val="footer"/>
    <w:basedOn w:val="Normal"/>
    <w:link w:val="PieddepageCar"/>
    <w:uiPriority w:val="99"/>
    <w:unhideWhenUsed/>
    <w:rsid w:val="009E6A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4</Pages>
  <Words>1173</Words>
  <Characters>6079</Characters>
  <Application>Microsoft Macintosh Word</Application>
  <DocSecurity>0</DocSecurity>
  <Lines>93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9</cp:revision>
  <dcterms:created xsi:type="dcterms:W3CDTF">2018-10-11T05:40:00Z</dcterms:created>
  <dcterms:modified xsi:type="dcterms:W3CDTF">2018-10-12T05:31:00Z</dcterms:modified>
</cp:coreProperties>
</file>