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16" w:rsidRPr="00CD3816" w:rsidRDefault="00CD3816" w:rsidP="00CD3816">
      <w:pPr>
        <w:spacing w:after="45" w:line="240" w:lineRule="auto"/>
        <w:outlineLvl w:val="0"/>
        <w:rPr>
          <w:b/>
          <w:sz w:val="36"/>
        </w:rPr>
      </w:pPr>
      <w:r w:rsidRPr="00CD3816">
        <w:rPr>
          <w:b/>
          <w:sz w:val="36"/>
        </w:rPr>
        <w:t xml:space="preserve">Joseph, ou la longue traversée de l'épreuve </w:t>
      </w:r>
    </w:p>
    <w:p w:rsidR="00CD3816" w:rsidRPr="00CD3816" w:rsidRDefault="00CD3816" w:rsidP="00CD3816">
      <w:pPr>
        <w:spacing w:after="45" w:line="240" w:lineRule="auto"/>
        <w:outlineLvl w:val="0"/>
        <w:rPr>
          <w:b/>
          <w:sz w:val="36"/>
        </w:rPr>
      </w:pPr>
      <w:r w:rsidRPr="00CD3816">
        <w:rPr>
          <w:b/>
          <w:sz w:val="36"/>
        </w:rPr>
        <w:t xml:space="preserve">Genèse 39, 21 à 40, 23 </w:t>
      </w:r>
    </w:p>
    <w:p w:rsidR="00CD3816" w:rsidRPr="00CD3816" w:rsidRDefault="00CD3816" w:rsidP="00CD3816">
      <w:pPr>
        <w:pStyle w:val="Sansinterligne"/>
        <w:rPr>
          <w:sz w:val="28"/>
        </w:rPr>
      </w:pPr>
      <w:r w:rsidRPr="00CD3816">
        <w:rPr>
          <w:sz w:val="28"/>
        </w:rPr>
        <w:t>Joseph est oublié</w:t>
      </w:r>
      <w:r>
        <w:rPr>
          <w:sz w:val="28"/>
        </w:rPr>
        <w:t xml:space="preserve"> e</w:t>
      </w:r>
      <w:r w:rsidRPr="00CD3816">
        <w:rPr>
          <w:sz w:val="28"/>
        </w:rPr>
        <w:t>n prison et oublié par ceux du dehors. Son, chemin semble s'arrêter là. Sa vie jusqu'ici s'est déroulée en "dents de scie" : Porté aux nues par son père et vêtu d'un habit princier, jeté nu dans une citerne par ses frères et vendu comme esclave, régisseur de toute la maison d'un ministre, puis jeté en prison.</w:t>
      </w:r>
    </w:p>
    <w:p w:rsidR="00CD3816" w:rsidRPr="00CD3816" w:rsidRDefault="00CD3816" w:rsidP="00CD3816">
      <w:pPr>
        <w:pStyle w:val="Sansinterligne"/>
        <w:rPr>
          <w:sz w:val="28"/>
        </w:rPr>
      </w:pPr>
    </w:p>
    <w:p w:rsidR="00CD3816" w:rsidRPr="00CD3816" w:rsidRDefault="00CD3816" w:rsidP="00CD3816">
      <w:pPr>
        <w:pStyle w:val="Sansinterligne"/>
        <w:rPr>
          <w:sz w:val="28"/>
        </w:rPr>
      </w:pPr>
      <w:r w:rsidRPr="00CD3816">
        <w:rPr>
          <w:sz w:val="28"/>
        </w:rPr>
        <w:t xml:space="preserve">Joseph peut avoir le sentiment d'une grande injustice : il a rendu service aux autres, mais il n'en récolte rien ! Il a fait des expériences bien amères avec les autres ! </w:t>
      </w:r>
    </w:p>
    <w:p w:rsidR="00CD3816" w:rsidRPr="00CD3816" w:rsidRDefault="00CD3816" w:rsidP="00CD3816">
      <w:pPr>
        <w:pStyle w:val="Sansinterligne"/>
        <w:rPr>
          <w:sz w:val="28"/>
        </w:rPr>
      </w:pPr>
      <w:r w:rsidRPr="00CD3816">
        <w:rPr>
          <w:sz w:val="28"/>
        </w:rPr>
        <w:t>Quel chemin peut-il encore voir devant lui ? La Bible ne nous dit rien des sentiments de Joseph à ce moment-là.</w:t>
      </w:r>
    </w:p>
    <w:p w:rsidR="00CD3816" w:rsidRPr="00CD3816" w:rsidRDefault="00CD3816" w:rsidP="00CD3816">
      <w:pPr>
        <w:pStyle w:val="Sansinterligne"/>
        <w:rPr>
          <w:sz w:val="28"/>
        </w:rPr>
      </w:pPr>
    </w:p>
    <w:p w:rsidR="00CD3816" w:rsidRPr="00CD3816" w:rsidRDefault="00CD3816" w:rsidP="00CD3816">
      <w:pPr>
        <w:pStyle w:val="Sansinterligne"/>
        <w:rPr>
          <w:sz w:val="28"/>
        </w:rPr>
      </w:pPr>
      <w:r w:rsidRPr="00CD3816">
        <w:rPr>
          <w:sz w:val="28"/>
        </w:rPr>
        <w:t xml:space="preserve">Mais quels que soient les sentiments de Joseph en prison, une chose est claire : il n'est pas seul ! Il y a quelqu'un qui ne l'abandonne pas, qui est toujours avec lui, même dans les situations les plus désespérées, quelqu'un qui l'aime et le soutient, qui lui donne du courage et de la sagesse. </w:t>
      </w:r>
      <w:r>
        <w:rPr>
          <w:sz w:val="28"/>
        </w:rPr>
        <w:tab/>
      </w:r>
      <w:r w:rsidRPr="00CD3816">
        <w:rPr>
          <w:sz w:val="28"/>
        </w:rPr>
        <w:t xml:space="preserve">C'est Dieu ! </w:t>
      </w:r>
    </w:p>
    <w:p w:rsidR="00CD3816" w:rsidRPr="00CD3816" w:rsidRDefault="00CD3816" w:rsidP="00CD3816">
      <w:pPr>
        <w:pStyle w:val="Sansinterligne"/>
        <w:rPr>
          <w:sz w:val="28"/>
        </w:rPr>
      </w:pPr>
      <w:r w:rsidRPr="00CD3816">
        <w:rPr>
          <w:sz w:val="28"/>
        </w:rPr>
        <w:t xml:space="preserve">Dieu va être présent, non seulement dans le cœur de Joseph, mais aussi dans les relations entre Joseph et les personnes autour de lui, surtout les personnes plus haut placées que lui et qui peuvent lui faire du mal. Dieu gagne leur cœur à la cause de Joseph, </w:t>
      </w:r>
    </w:p>
    <w:p w:rsidR="00CD3816" w:rsidRPr="00CD3816" w:rsidRDefault="00CD3816" w:rsidP="00CD3816">
      <w:pPr>
        <w:pStyle w:val="Sansinterligne"/>
        <w:rPr>
          <w:sz w:val="28"/>
        </w:rPr>
      </w:pPr>
      <w:r w:rsidRPr="00CD3816">
        <w:rPr>
          <w:sz w:val="28"/>
        </w:rPr>
        <w:t>Les</w:t>
      </w:r>
      <w:r w:rsidRPr="00CD3816">
        <w:rPr>
          <w:sz w:val="28"/>
        </w:rPr>
        <w:t xml:space="preserve"> qualités de Joseph</w:t>
      </w:r>
      <w:r w:rsidRPr="00CD3816">
        <w:rPr>
          <w:sz w:val="28"/>
        </w:rPr>
        <w:t xml:space="preserve"> sont</w:t>
      </w:r>
      <w:r w:rsidRPr="00CD3816">
        <w:rPr>
          <w:sz w:val="28"/>
        </w:rPr>
        <w:t xml:space="preserve"> </w:t>
      </w:r>
      <w:r w:rsidR="001B2885" w:rsidRPr="00CD3816">
        <w:rPr>
          <w:sz w:val="28"/>
        </w:rPr>
        <w:t>mûries</w:t>
      </w:r>
      <w:r w:rsidRPr="00CD3816">
        <w:rPr>
          <w:sz w:val="28"/>
        </w:rPr>
        <w:t xml:space="preserve"> à travers ses épreuves, son intelligence, sa gentillesse avec les autres, les responsabilités qu'il assume, la sagesse que Dieu lui donne</w:t>
      </w:r>
    </w:p>
    <w:p w:rsidR="001B2885" w:rsidRDefault="00CD3816" w:rsidP="00CD3816">
      <w:pPr>
        <w:pStyle w:val="Sansinterligne"/>
        <w:rPr>
          <w:sz w:val="28"/>
        </w:rPr>
      </w:pPr>
      <w:r>
        <w:rPr>
          <w:sz w:val="28"/>
        </w:rPr>
        <w:t xml:space="preserve">Joseph </w:t>
      </w:r>
      <w:r w:rsidR="001B2885">
        <w:rPr>
          <w:sz w:val="28"/>
        </w:rPr>
        <w:t xml:space="preserve">va-t-il </w:t>
      </w:r>
      <w:r w:rsidRPr="00CD3816">
        <w:rPr>
          <w:sz w:val="28"/>
        </w:rPr>
        <w:t>quitter cette prison</w:t>
      </w:r>
      <w:r w:rsidR="001B2885">
        <w:rPr>
          <w:sz w:val="28"/>
        </w:rPr>
        <w:t xml:space="preserve"> et </w:t>
      </w:r>
      <w:r w:rsidRPr="00CD3816">
        <w:rPr>
          <w:sz w:val="28"/>
        </w:rPr>
        <w:t>voir sa vie enfin évoluer vers le bien, son statut social réhabilité et, qui sait, les relations avec sa famille renouées ! Mais il faudra attendre.</w:t>
      </w:r>
    </w:p>
    <w:p w:rsidR="00CD3816" w:rsidRPr="00CD3816" w:rsidRDefault="00CD3816" w:rsidP="00CD3816">
      <w:pPr>
        <w:pStyle w:val="Sansinterligne"/>
        <w:rPr>
          <w:sz w:val="28"/>
        </w:rPr>
      </w:pPr>
      <w:r w:rsidRPr="00CD3816">
        <w:rPr>
          <w:sz w:val="28"/>
        </w:rPr>
        <w:t>Deux ans en fait. Vu après coup, bon, on se dit, deux ans, c'est long, mais ça passe.</w:t>
      </w:r>
    </w:p>
    <w:p w:rsidR="00CD3816" w:rsidRPr="00CD3816" w:rsidRDefault="00CD3816" w:rsidP="00CD3816">
      <w:pPr>
        <w:pStyle w:val="Sansinterligne"/>
        <w:rPr>
          <w:sz w:val="28"/>
        </w:rPr>
      </w:pPr>
      <w:r w:rsidRPr="00CD3816">
        <w:rPr>
          <w:sz w:val="28"/>
        </w:rPr>
        <w:t>Mais avant, quand on ne sait pas du tout combien de temps cette épreuve va durer, là c'est vraiment dur, et c'est di</w:t>
      </w:r>
      <w:r w:rsidRPr="00CD3816">
        <w:rPr>
          <w:sz w:val="28"/>
        </w:rPr>
        <w:t>ffi</w:t>
      </w:r>
      <w:r w:rsidRPr="00CD3816">
        <w:rPr>
          <w:sz w:val="28"/>
        </w:rPr>
        <w:t>cile de croire en Dieu et d'espérer !</w:t>
      </w:r>
    </w:p>
    <w:p w:rsidR="00CD3816" w:rsidRPr="00CD3816" w:rsidRDefault="00CD3816" w:rsidP="00CD3816">
      <w:pPr>
        <w:pStyle w:val="Sansinterligne"/>
        <w:rPr>
          <w:sz w:val="28"/>
        </w:rPr>
      </w:pPr>
      <w:r w:rsidRPr="00CD3816">
        <w:rPr>
          <w:sz w:val="28"/>
        </w:rPr>
        <w:t xml:space="preserve">Quand on vit cette épreuve-là, de ne pas savoir quand elle sera finie ou si seulement elle finira un jour, à ce moment-là, soit on se perd, on se laisse tomber, soit on trouve la vraie humanité, appuyée sur la relation avec Dieu. </w:t>
      </w:r>
    </w:p>
    <w:p w:rsidR="00CD3816" w:rsidRPr="00CD3816" w:rsidRDefault="00CD3816" w:rsidP="00CD3816">
      <w:pPr>
        <w:pStyle w:val="Sansinterligne"/>
        <w:rPr>
          <w:sz w:val="28"/>
        </w:rPr>
      </w:pPr>
      <w:r w:rsidRPr="00CD3816">
        <w:rPr>
          <w:sz w:val="28"/>
        </w:rPr>
        <w:t xml:space="preserve">Joseph a su mûrir et apprendre à travers ses épreuves, et nous découvrirons qu'il a aussi appris à pardonner. Il donne lui-même la clé de sa maturation, quand il dit : "N'est-ce pas à Dieu qu'appartient l'explication ?" Même s'il ne voit pas encore le sens de ce qu'il vit, il sait que Dieu en possède le sens, et qu'il le lui fera voir un jour. </w:t>
      </w:r>
    </w:p>
    <w:p w:rsidR="00CD3816" w:rsidRPr="00CD3816" w:rsidRDefault="00CD3816" w:rsidP="00CD3816">
      <w:pPr>
        <w:pStyle w:val="Sansinterligne"/>
        <w:rPr>
          <w:sz w:val="28"/>
        </w:rPr>
      </w:pPr>
      <w:r w:rsidRPr="00CD3816">
        <w:rPr>
          <w:sz w:val="28"/>
        </w:rPr>
        <w:t xml:space="preserve">Je souhaite à </w:t>
      </w:r>
      <w:r w:rsidRPr="00CD3816">
        <w:rPr>
          <w:sz w:val="28"/>
        </w:rPr>
        <w:t xml:space="preserve">tous ceux qui se sentent injustement traités, de pouvoir prendre appui sur Dieu comme le fait Joseph, et de ne pas renoncer à leur pleine humanité. Je vous souhaite de pouvoir désirer la délivrance de ce qui vous pèse, tout en sachant manifester de la patience et de la bonté envers les autres. </w:t>
      </w:r>
    </w:p>
    <w:p w:rsidR="00CD3816" w:rsidRPr="00CD3816" w:rsidRDefault="00CD3816" w:rsidP="001B2885">
      <w:pPr>
        <w:pStyle w:val="Sansinterligne"/>
        <w:rPr>
          <w:sz w:val="24"/>
        </w:rPr>
      </w:pPr>
      <w:r w:rsidRPr="00CD3816">
        <w:rPr>
          <w:sz w:val="28"/>
        </w:rPr>
        <w:t>Nous souhaitons à tous ceux qui vont bien, de se souvenir de ceux qui vivent enfermés, dans une prison ou une souffrance, et d'avoir des gestes et des paroles à l'intention de ceux qui se croient oubliés. Laissons Dieu vivifier les relations avec notre prochain, comme il l'a fait pour Joseph ! Dieu veut faire passer la vie à travers chacun de nous, quelle que soit notre situation et notre lieu. Et cette vie que nous faisons passer pourra en retour changer notre situation. Demandons à Dieu de nous mettre à la place où nous pouvons prendre la responsabilité qu'il a prévue pour nous. Demandons-lui de nous donner son Esprit</w:t>
      </w:r>
      <w:bookmarkStart w:id="0" w:name="_GoBack"/>
      <w:bookmarkEnd w:id="0"/>
    </w:p>
    <w:sectPr w:rsidR="00CD3816" w:rsidRPr="00CD3816" w:rsidSect="00CD38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16"/>
    <w:rsid w:val="001B2885"/>
    <w:rsid w:val="00CD3816"/>
    <w:rsid w:val="00F20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F27D"/>
  <w15:chartTrackingRefBased/>
  <w15:docId w15:val="{1FEDEDD4-3299-4EFC-93A7-90127EC8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3816"/>
    <w:pPr>
      <w:spacing w:after="0" w:line="240" w:lineRule="auto"/>
    </w:pPr>
  </w:style>
  <w:style w:type="paragraph" w:styleId="Textedebulles">
    <w:name w:val="Balloon Text"/>
    <w:basedOn w:val="Normal"/>
    <w:link w:val="TextedebullesCar"/>
    <w:uiPriority w:val="99"/>
    <w:semiHidden/>
    <w:unhideWhenUsed/>
    <w:rsid w:val="00F20C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cp:lastPrinted>2018-06-02T09:24:00Z</cp:lastPrinted>
  <dcterms:created xsi:type="dcterms:W3CDTF">2018-06-02T09:25:00Z</dcterms:created>
  <dcterms:modified xsi:type="dcterms:W3CDTF">2018-06-02T09:25:00Z</dcterms:modified>
</cp:coreProperties>
</file>