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037" w:rsidRPr="00F261AA" w:rsidRDefault="00725037" w:rsidP="00F261AA">
      <w:pPr>
        <w:pStyle w:val="Sansinterligne"/>
        <w:jc w:val="center"/>
        <w:rPr>
          <w:b/>
          <w:sz w:val="32"/>
        </w:rPr>
      </w:pPr>
      <w:r w:rsidRPr="00F261AA">
        <w:rPr>
          <w:b/>
          <w:sz w:val="32"/>
        </w:rPr>
        <w:t>Discours installation CP</w:t>
      </w:r>
    </w:p>
    <w:p w:rsidR="00725037" w:rsidRPr="00F261AA" w:rsidRDefault="00725037" w:rsidP="00F261AA">
      <w:pPr>
        <w:pStyle w:val="Sansinterligne"/>
        <w:jc w:val="center"/>
        <w:rPr>
          <w:b/>
          <w:sz w:val="32"/>
        </w:rPr>
      </w:pPr>
      <w:r w:rsidRPr="00F261AA">
        <w:rPr>
          <w:b/>
          <w:sz w:val="32"/>
        </w:rPr>
        <w:t>20 mai 2018</w:t>
      </w:r>
    </w:p>
    <w:p w:rsidR="00F261AA" w:rsidRDefault="00F261AA" w:rsidP="00F261AA">
      <w:pPr>
        <w:pStyle w:val="Sansinterligne"/>
        <w:jc w:val="center"/>
        <w:rPr>
          <w:sz w:val="28"/>
        </w:rPr>
      </w:pPr>
    </w:p>
    <w:p w:rsidR="009C6846" w:rsidRPr="00F261AA" w:rsidRDefault="00D87588" w:rsidP="00F261AA">
      <w:pPr>
        <w:pStyle w:val="Sansinterligne"/>
        <w:jc w:val="center"/>
        <w:rPr>
          <w:sz w:val="28"/>
        </w:rPr>
      </w:pPr>
      <w:bookmarkStart w:id="0" w:name="_GoBack"/>
      <w:bookmarkEnd w:id="0"/>
      <w:r w:rsidRPr="00F261AA">
        <w:rPr>
          <w:sz w:val="28"/>
        </w:rPr>
        <w:t xml:space="preserve">Lors de notre première réunion, conduit par le pasteur, nous avons </w:t>
      </w:r>
      <w:r w:rsidR="00B1146D" w:rsidRPr="00F261AA">
        <w:rPr>
          <w:sz w:val="28"/>
        </w:rPr>
        <w:t xml:space="preserve"> </w:t>
      </w:r>
      <w:r w:rsidR="00EF47F9" w:rsidRPr="00F261AA">
        <w:rPr>
          <w:sz w:val="28"/>
        </w:rPr>
        <w:t xml:space="preserve">choisi   </w:t>
      </w:r>
      <w:r w:rsidR="00F76912" w:rsidRPr="00F261AA">
        <w:rPr>
          <w:sz w:val="28"/>
        </w:rPr>
        <w:t>des personnages bibliques</w:t>
      </w:r>
      <w:r w:rsidR="00EF47F9" w:rsidRPr="00F261AA">
        <w:rPr>
          <w:sz w:val="28"/>
        </w:rPr>
        <w:t xml:space="preserve"> qui nous inspirent</w:t>
      </w:r>
      <w:r w:rsidRPr="00F261AA">
        <w:rPr>
          <w:sz w:val="28"/>
        </w:rPr>
        <w:t>. L</w:t>
      </w:r>
      <w:r w:rsidR="001F0AF4" w:rsidRPr="00F261AA">
        <w:rPr>
          <w:sz w:val="28"/>
        </w:rPr>
        <w:t xml:space="preserve">es différents  parcours </w:t>
      </w:r>
      <w:r w:rsidRPr="00F261AA">
        <w:rPr>
          <w:sz w:val="28"/>
        </w:rPr>
        <w:t xml:space="preserve">de ces personnages </w:t>
      </w:r>
      <w:r w:rsidR="001F0AF4" w:rsidRPr="00F261AA">
        <w:rPr>
          <w:sz w:val="28"/>
        </w:rPr>
        <w:t xml:space="preserve">nous  </w:t>
      </w:r>
      <w:r w:rsidRPr="00F261AA">
        <w:rPr>
          <w:sz w:val="28"/>
        </w:rPr>
        <w:t>ont</w:t>
      </w:r>
      <w:r w:rsidR="001F0AF4" w:rsidRPr="00F261AA">
        <w:rPr>
          <w:sz w:val="28"/>
        </w:rPr>
        <w:t xml:space="preserve"> rappelés que les voies et l’appel </w:t>
      </w:r>
      <w:r w:rsidR="00EF47F9" w:rsidRPr="00F261AA">
        <w:rPr>
          <w:sz w:val="28"/>
        </w:rPr>
        <w:t>du seigneur</w:t>
      </w:r>
      <w:r w:rsidR="00725037" w:rsidRPr="00F261AA">
        <w:rPr>
          <w:sz w:val="28"/>
        </w:rPr>
        <w:t xml:space="preserve"> </w:t>
      </w:r>
      <w:r w:rsidR="001F0AF4" w:rsidRPr="00F261AA">
        <w:rPr>
          <w:sz w:val="28"/>
        </w:rPr>
        <w:t>ne sont pas forcément conformes</w:t>
      </w:r>
      <w:r w:rsidR="001A0A6C" w:rsidRPr="00F261AA">
        <w:rPr>
          <w:sz w:val="28"/>
        </w:rPr>
        <w:t xml:space="preserve"> à nos critères humains. Il </w:t>
      </w:r>
      <w:r w:rsidR="00F76912" w:rsidRPr="00F261AA">
        <w:rPr>
          <w:sz w:val="28"/>
        </w:rPr>
        <w:t>appelle</w:t>
      </w:r>
      <w:r w:rsidR="00012745" w:rsidRPr="00F261AA">
        <w:rPr>
          <w:sz w:val="28"/>
        </w:rPr>
        <w:t xml:space="preserve"> et envoie</w:t>
      </w:r>
      <w:r w:rsidR="00F76912" w:rsidRPr="00F261AA">
        <w:rPr>
          <w:sz w:val="28"/>
        </w:rPr>
        <w:t xml:space="preserve">  des personnes simples, des gens </w:t>
      </w:r>
      <w:r w:rsidR="001F0AF4" w:rsidRPr="00F261AA">
        <w:rPr>
          <w:sz w:val="28"/>
        </w:rPr>
        <w:t>ordinaires</w:t>
      </w:r>
      <w:r w:rsidR="002C472E" w:rsidRPr="00F261AA">
        <w:rPr>
          <w:sz w:val="28"/>
        </w:rPr>
        <w:t>. E</w:t>
      </w:r>
      <w:r w:rsidR="00F76912" w:rsidRPr="00F261AA">
        <w:rPr>
          <w:sz w:val="28"/>
        </w:rPr>
        <w:t>t nous avons été d’autant plus reconnaissants d’avoir été choisis pour ce ministère. Ce n’est ni un  honneur ni une dignité mais un service et nous nous sommes engagés devant vous ce matin pour l’accomplir avec l’aide de Dieu dans l’humilité.</w:t>
      </w:r>
    </w:p>
    <w:p w:rsidR="0064137F" w:rsidRPr="00F261AA" w:rsidRDefault="003D03BB" w:rsidP="00F261AA">
      <w:pPr>
        <w:pStyle w:val="Sansinterligne"/>
        <w:jc w:val="center"/>
        <w:rPr>
          <w:sz w:val="28"/>
        </w:rPr>
      </w:pPr>
      <w:r w:rsidRPr="00F261AA">
        <w:rPr>
          <w:sz w:val="28"/>
        </w:rPr>
        <w:t>A</w:t>
      </w:r>
      <w:r w:rsidR="00EF47F9" w:rsidRPr="00F261AA">
        <w:rPr>
          <w:sz w:val="28"/>
        </w:rPr>
        <w:t>u</w:t>
      </w:r>
      <w:r w:rsidRPr="00F261AA">
        <w:rPr>
          <w:sz w:val="28"/>
        </w:rPr>
        <w:t xml:space="preserve"> travers </w:t>
      </w:r>
      <w:r w:rsidR="00EF47F9" w:rsidRPr="00F261AA">
        <w:rPr>
          <w:sz w:val="28"/>
        </w:rPr>
        <w:t xml:space="preserve">de </w:t>
      </w:r>
      <w:r w:rsidRPr="00F261AA">
        <w:rPr>
          <w:sz w:val="28"/>
        </w:rPr>
        <w:t>vos interpellations</w:t>
      </w:r>
      <w:r w:rsidR="00097F30" w:rsidRPr="00F261AA">
        <w:rPr>
          <w:sz w:val="28"/>
        </w:rPr>
        <w:t xml:space="preserve"> du CP</w:t>
      </w:r>
      <w:r w:rsidRPr="00F261AA">
        <w:rPr>
          <w:sz w:val="28"/>
        </w:rPr>
        <w:t>,</w:t>
      </w:r>
      <w:r w:rsidR="0064137F" w:rsidRPr="00F261AA">
        <w:rPr>
          <w:sz w:val="28"/>
        </w:rPr>
        <w:t xml:space="preserve"> </w:t>
      </w:r>
      <w:r w:rsidR="00735658" w:rsidRPr="00F261AA">
        <w:rPr>
          <w:sz w:val="28"/>
        </w:rPr>
        <w:t>j’entends qu’il y a beaucoup d’</w:t>
      </w:r>
      <w:r w:rsidR="00097F30" w:rsidRPr="00F261AA">
        <w:rPr>
          <w:sz w:val="28"/>
        </w:rPr>
        <w:t xml:space="preserve">attentes à notre </w:t>
      </w:r>
      <w:r w:rsidR="00735658" w:rsidRPr="00F261AA">
        <w:rPr>
          <w:sz w:val="28"/>
        </w:rPr>
        <w:t>égard.</w:t>
      </w:r>
      <w:r w:rsidR="00F261AA">
        <w:rPr>
          <w:sz w:val="28"/>
        </w:rPr>
        <w:t xml:space="preserve"> </w:t>
      </w:r>
      <w:r w:rsidR="004546C5" w:rsidRPr="00F261AA">
        <w:rPr>
          <w:sz w:val="28"/>
        </w:rPr>
        <w:t xml:space="preserve">Et </w:t>
      </w:r>
      <w:r w:rsidR="00E87A41" w:rsidRPr="00F261AA">
        <w:rPr>
          <w:sz w:val="28"/>
        </w:rPr>
        <w:t>en vous écout</w:t>
      </w:r>
      <w:r w:rsidR="00EF47F9" w:rsidRPr="00F261AA">
        <w:rPr>
          <w:sz w:val="28"/>
        </w:rPr>
        <w:t xml:space="preserve">ant dans </w:t>
      </w:r>
      <w:r w:rsidR="00AA4688" w:rsidRPr="00F261AA">
        <w:rPr>
          <w:sz w:val="28"/>
        </w:rPr>
        <w:t>nos</w:t>
      </w:r>
      <w:r w:rsidR="00E87A41" w:rsidRPr="00F261AA">
        <w:rPr>
          <w:sz w:val="28"/>
        </w:rPr>
        <w:t xml:space="preserve"> </w:t>
      </w:r>
      <w:r w:rsidR="00DE59AF" w:rsidRPr="00F261AA">
        <w:rPr>
          <w:sz w:val="28"/>
        </w:rPr>
        <w:t xml:space="preserve">échanges et </w:t>
      </w:r>
      <w:r w:rsidR="00097F30" w:rsidRPr="00F261AA">
        <w:rPr>
          <w:sz w:val="28"/>
        </w:rPr>
        <w:t xml:space="preserve"> </w:t>
      </w:r>
      <w:r w:rsidR="00735658" w:rsidRPr="00F261AA">
        <w:rPr>
          <w:sz w:val="28"/>
        </w:rPr>
        <w:t xml:space="preserve">en </w:t>
      </w:r>
      <w:r w:rsidR="004546C5" w:rsidRPr="00F261AA">
        <w:rPr>
          <w:sz w:val="28"/>
        </w:rPr>
        <w:t xml:space="preserve">priant </w:t>
      </w:r>
      <w:r w:rsidR="00E87A41" w:rsidRPr="00F261AA">
        <w:rPr>
          <w:sz w:val="28"/>
        </w:rPr>
        <w:t xml:space="preserve">je ressens </w:t>
      </w:r>
      <w:r w:rsidR="004546C5" w:rsidRPr="00F261AA">
        <w:rPr>
          <w:sz w:val="28"/>
        </w:rPr>
        <w:t xml:space="preserve">aussi </w:t>
      </w:r>
      <w:r w:rsidR="00E87A41" w:rsidRPr="00F261AA">
        <w:rPr>
          <w:sz w:val="28"/>
        </w:rPr>
        <w:t>une</w:t>
      </w:r>
      <w:r w:rsidR="00735658" w:rsidRPr="00F261AA">
        <w:rPr>
          <w:sz w:val="28"/>
        </w:rPr>
        <w:t xml:space="preserve"> grande </w:t>
      </w:r>
      <w:r w:rsidR="00AA4688" w:rsidRPr="00F261AA">
        <w:rPr>
          <w:sz w:val="28"/>
        </w:rPr>
        <w:t xml:space="preserve"> soif de spiritualité,</w:t>
      </w:r>
      <w:r w:rsidR="004546C5" w:rsidRPr="00F261AA">
        <w:rPr>
          <w:sz w:val="28"/>
        </w:rPr>
        <w:t xml:space="preserve"> d’</w:t>
      </w:r>
      <w:r w:rsidR="00AA4688" w:rsidRPr="00F261AA">
        <w:rPr>
          <w:sz w:val="28"/>
        </w:rPr>
        <w:t>unité et d’ouverture.</w:t>
      </w:r>
    </w:p>
    <w:p w:rsidR="00F261AA" w:rsidRDefault="008048E5" w:rsidP="00F261AA">
      <w:pPr>
        <w:pStyle w:val="Sansinterligne"/>
        <w:jc w:val="center"/>
        <w:rPr>
          <w:sz w:val="28"/>
        </w:rPr>
      </w:pPr>
      <w:r w:rsidRPr="00F261AA">
        <w:rPr>
          <w:sz w:val="28"/>
        </w:rPr>
        <w:t>L</w:t>
      </w:r>
      <w:r w:rsidR="00EF47F9" w:rsidRPr="00F261AA">
        <w:rPr>
          <w:sz w:val="28"/>
        </w:rPr>
        <w:t>e CP</w:t>
      </w:r>
      <w:r w:rsidR="00F06B6F" w:rsidRPr="00F261AA">
        <w:rPr>
          <w:sz w:val="28"/>
        </w:rPr>
        <w:t xml:space="preserve"> à lui seul </w:t>
      </w:r>
      <w:r w:rsidR="00EF47F9" w:rsidRPr="00F261AA">
        <w:rPr>
          <w:sz w:val="28"/>
        </w:rPr>
        <w:t xml:space="preserve">ne peut </w:t>
      </w:r>
      <w:r w:rsidR="00F06B6F" w:rsidRPr="00F261AA">
        <w:rPr>
          <w:sz w:val="28"/>
        </w:rPr>
        <w:t>réaliser cette soif de communion,</w:t>
      </w:r>
    </w:p>
    <w:p w:rsidR="002C472E" w:rsidRPr="00F261AA" w:rsidRDefault="00F06B6F" w:rsidP="00F261AA">
      <w:pPr>
        <w:pStyle w:val="Sansinterligne"/>
        <w:jc w:val="center"/>
        <w:rPr>
          <w:sz w:val="28"/>
        </w:rPr>
      </w:pPr>
      <w:proofErr w:type="gramStart"/>
      <w:r w:rsidRPr="00F261AA">
        <w:rPr>
          <w:sz w:val="28"/>
        </w:rPr>
        <w:t>c</w:t>
      </w:r>
      <w:r w:rsidR="00620B54" w:rsidRPr="00F261AA">
        <w:rPr>
          <w:sz w:val="28"/>
        </w:rPr>
        <w:t>’est</w:t>
      </w:r>
      <w:proofErr w:type="gramEnd"/>
      <w:r w:rsidR="00F10908" w:rsidRPr="00F261AA">
        <w:rPr>
          <w:sz w:val="28"/>
        </w:rPr>
        <w:t xml:space="preserve"> e</w:t>
      </w:r>
      <w:r w:rsidR="003F1840" w:rsidRPr="00F261AA">
        <w:rPr>
          <w:sz w:val="28"/>
        </w:rPr>
        <w:t xml:space="preserve">nsemble </w:t>
      </w:r>
      <w:r w:rsidR="00EF47F9" w:rsidRPr="00F261AA">
        <w:rPr>
          <w:sz w:val="28"/>
        </w:rPr>
        <w:t xml:space="preserve">que nous </w:t>
      </w:r>
      <w:r w:rsidRPr="00F261AA">
        <w:rPr>
          <w:sz w:val="28"/>
        </w:rPr>
        <w:t>devons</w:t>
      </w:r>
      <w:r w:rsidR="001A0A6C" w:rsidRPr="00F261AA">
        <w:rPr>
          <w:sz w:val="28"/>
        </w:rPr>
        <w:t xml:space="preserve"> nous tourner vers l’avenir et construire </w:t>
      </w:r>
      <w:r w:rsidR="00F10908" w:rsidRPr="00F261AA">
        <w:rPr>
          <w:sz w:val="28"/>
        </w:rPr>
        <w:t xml:space="preserve">cette </w:t>
      </w:r>
      <w:r w:rsidR="001A0A6C" w:rsidRPr="00F261AA">
        <w:rPr>
          <w:sz w:val="28"/>
        </w:rPr>
        <w:t>communauté de partage et de fraternité</w:t>
      </w:r>
      <w:r w:rsidR="002C472E" w:rsidRPr="00F261AA">
        <w:rPr>
          <w:sz w:val="28"/>
        </w:rPr>
        <w:t>.</w:t>
      </w:r>
    </w:p>
    <w:p w:rsidR="00D16C32" w:rsidRPr="00F261AA" w:rsidRDefault="00C233C7" w:rsidP="00F261AA">
      <w:pPr>
        <w:pStyle w:val="Sansinterligne"/>
        <w:jc w:val="center"/>
        <w:rPr>
          <w:sz w:val="28"/>
        </w:rPr>
      </w:pPr>
      <w:r w:rsidRPr="00F261AA">
        <w:rPr>
          <w:sz w:val="28"/>
        </w:rPr>
        <w:t>Parce que s</w:t>
      </w:r>
      <w:r w:rsidR="005E1DEB" w:rsidRPr="00F261AA">
        <w:rPr>
          <w:sz w:val="28"/>
        </w:rPr>
        <w:t>i</w:t>
      </w:r>
      <w:r w:rsidR="00D16C32" w:rsidRPr="00F261AA">
        <w:rPr>
          <w:sz w:val="28"/>
        </w:rPr>
        <w:t xml:space="preserve"> la communion entre chrétien</w:t>
      </w:r>
      <w:r w:rsidR="001F0AF4" w:rsidRPr="00F261AA">
        <w:rPr>
          <w:sz w:val="28"/>
        </w:rPr>
        <w:t>s</w:t>
      </w:r>
      <w:r w:rsidR="00D16C32" w:rsidRPr="00F261AA">
        <w:rPr>
          <w:sz w:val="28"/>
        </w:rPr>
        <w:t xml:space="preserve"> est un don que nous recevons par l’intermédiaire de Jésu</w:t>
      </w:r>
      <w:r w:rsidR="00F10908" w:rsidRPr="00F261AA">
        <w:rPr>
          <w:sz w:val="28"/>
        </w:rPr>
        <w:t xml:space="preserve">s-Christ, </w:t>
      </w:r>
      <w:r w:rsidR="00D16C32" w:rsidRPr="00F261AA">
        <w:rPr>
          <w:sz w:val="28"/>
        </w:rPr>
        <w:t>il nous appartient de l’entretenir et de la vivre.</w:t>
      </w:r>
    </w:p>
    <w:p w:rsidR="005E1DEB" w:rsidRPr="00F261AA" w:rsidRDefault="001F0AF4" w:rsidP="00F261AA">
      <w:pPr>
        <w:pStyle w:val="Sansinterligne"/>
        <w:jc w:val="center"/>
        <w:rPr>
          <w:sz w:val="28"/>
        </w:rPr>
      </w:pPr>
      <w:r w:rsidRPr="00F261AA">
        <w:rPr>
          <w:sz w:val="28"/>
        </w:rPr>
        <w:t>L’entretenir, p</w:t>
      </w:r>
      <w:r w:rsidR="005E1DEB" w:rsidRPr="00F261AA">
        <w:rPr>
          <w:sz w:val="28"/>
        </w:rPr>
        <w:t>ar</w:t>
      </w:r>
      <w:r w:rsidR="005F19E4" w:rsidRPr="00F261AA">
        <w:rPr>
          <w:sz w:val="28"/>
        </w:rPr>
        <w:t xml:space="preserve"> l’écoute</w:t>
      </w:r>
      <w:r w:rsidRPr="00F261AA">
        <w:rPr>
          <w:sz w:val="28"/>
        </w:rPr>
        <w:t xml:space="preserve"> et </w:t>
      </w:r>
      <w:r w:rsidR="005E1DEB" w:rsidRPr="00F261AA">
        <w:rPr>
          <w:sz w:val="28"/>
        </w:rPr>
        <w:t>le dialogue</w:t>
      </w:r>
      <w:r w:rsidR="00D562A9" w:rsidRPr="00F261AA">
        <w:rPr>
          <w:sz w:val="28"/>
        </w:rPr>
        <w:t>,</w:t>
      </w:r>
      <w:r w:rsidR="005F19E4" w:rsidRPr="00F261AA">
        <w:rPr>
          <w:sz w:val="28"/>
        </w:rPr>
        <w:t xml:space="preserve"> </w:t>
      </w:r>
      <w:r w:rsidR="005E1DEB" w:rsidRPr="00F261AA">
        <w:rPr>
          <w:sz w:val="28"/>
        </w:rPr>
        <w:t xml:space="preserve">pour </w:t>
      </w:r>
      <w:r w:rsidR="00D562A9" w:rsidRPr="00F261AA">
        <w:rPr>
          <w:sz w:val="28"/>
        </w:rPr>
        <w:t xml:space="preserve">mieux nous connaître et </w:t>
      </w:r>
      <w:r w:rsidR="005E1DEB" w:rsidRPr="00F261AA">
        <w:rPr>
          <w:sz w:val="28"/>
        </w:rPr>
        <w:t>tisser des relations basées su</w:t>
      </w:r>
      <w:r w:rsidR="00D562A9" w:rsidRPr="00F261AA">
        <w:rPr>
          <w:sz w:val="28"/>
        </w:rPr>
        <w:t>r la confiance et la tolérance</w:t>
      </w:r>
      <w:r w:rsidRPr="00F261AA">
        <w:rPr>
          <w:sz w:val="28"/>
        </w:rPr>
        <w:t xml:space="preserve"> </w:t>
      </w:r>
      <w:r w:rsidR="00D562A9" w:rsidRPr="00F261AA">
        <w:rPr>
          <w:sz w:val="28"/>
        </w:rPr>
        <w:t>parce que la vie communautaire est l’affaire de tous.</w:t>
      </w:r>
    </w:p>
    <w:p w:rsidR="00384592" w:rsidRPr="00F261AA" w:rsidRDefault="00DC4156" w:rsidP="00F261AA">
      <w:pPr>
        <w:pStyle w:val="Sansinterligne"/>
        <w:jc w:val="center"/>
        <w:rPr>
          <w:sz w:val="28"/>
        </w:rPr>
      </w:pPr>
      <w:r w:rsidRPr="00F261AA">
        <w:rPr>
          <w:sz w:val="28"/>
        </w:rPr>
        <w:t>R</w:t>
      </w:r>
      <w:r w:rsidR="00384592" w:rsidRPr="00F261AA">
        <w:rPr>
          <w:sz w:val="28"/>
        </w:rPr>
        <w:t>endre visible</w:t>
      </w:r>
      <w:r w:rsidRPr="00F261AA">
        <w:rPr>
          <w:sz w:val="28"/>
        </w:rPr>
        <w:t xml:space="preserve"> notre unité </w:t>
      </w:r>
      <w:r w:rsidR="006977AB" w:rsidRPr="00F261AA">
        <w:rPr>
          <w:sz w:val="28"/>
        </w:rPr>
        <w:t xml:space="preserve">dans le </w:t>
      </w:r>
      <w:r w:rsidR="00AB4C78" w:rsidRPr="00F261AA">
        <w:rPr>
          <w:sz w:val="28"/>
        </w:rPr>
        <w:t xml:space="preserve">partage de </w:t>
      </w:r>
      <w:r w:rsidR="006977AB" w:rsidRPr="00F261AA">
        <w:rPr>
          <w:sz w:val="28"/>
        </w:rPr>
        <w:t>nos activités d’église</w:t>
      </w:r>
      <w:r w:rsidR="001F0AF4" w:rsidRPr="00F261AA">
        <w:rPr>
          <w:sz w:val="28"/>
        </w:rPr>
        <w:t xml:space="preserve">, </w:t>
      </w:r>
      <w:r w:rsidRPr="00F261AA">
        <w:rPr>
          <w:sz w:val="28"/>
        </w:rPr>
        <w:t>dans les projets communs</w:t>
      </w:r>
      <w:r w:rsidR="009B0023" w:rsidRPr="00F261AA">
        <w:rPr>
          <w:sz w:val="28"/>
        </w:rPr>
        <w:t xml:space="preserve">, </w:t>
      </w:r>
      <w:r w:rsidRPr="00F261AA">
        <w:rPr>
          <w:sz w:val="28"/>
        </w:rPr>
        <w:t>et</w:t>
      </w:r>
      <w:r w:rsidR="006977AB" w:rsidRPr="00F261AA">
        <w:rPr>
          <w:sz w:val="28"/>
        </w:rPr>
        <w:t xml:space="preserve"> </w:t>
      </w:r>
      <w:r w:rsidR="00384592" w:rsidRPr="00F261AA">
        <w:rPr>
          <w:sz w:val="28"/>
        </w:rPr>
        <w:t>par le travail dans la transparence et la proximité</w:t>
      </w:r>
    </w:p>
    <w:p w:rsidR="00F261AA" w:rsidRDefault="00DC4156" w:rsidP="00F261AA">
      <w:pPr>
        <w:pStyle w:val="Sansinterligne"/>
        <w:jc w:val="center"/>
        <w:rPr>
          <w:sz w:val="28"/>
        </w:rPr>
      </w:pPr>
      <w:r w:rsidRPr="00F261AA">
        <w:rPr>
          <w:sz w:val="28"/>
        </w:rPr>
        <w:t xml:space="preserve">Vivre </w:t>
      </w:r>
      <w:r w:rsidR="004164A3" w:rsidRPr="00F261AA">
        <w:rPr>
          <w:sz w:val="28"/>
        </w:rPr>
        <w:t xml:space="preserve">aussi </w:t>
      </w:r>
      <w:r w:rsidR="007F5221" w:rsidRPr="00F261AA">
        <w:rPr>
          <w:sz w:val="28"/>
        </w:rPr>
        <w:t xml:space="preserve">cette </w:t>
      </w:r>
      <w:r w:rsidRPr="00F261AA">
        <w:rPr>
          <w:sz w:val="28"/>
        </w:rPr>
        <w:t xml:space="preserve">unité </w:t>
      </w:r>
      <w:r w:rsidR="004164A3" w:rsidRPr="00F261AA">
        <w:rPr>
          <w:sz w:val="28"/>
        </w:rPr>
        <w:t xml:space="preserve">au </w:t>
      </w:r>
      <w:r w:rsidRPr="00F261AA">
        <w:rPr>
          <w:sz w:val="28"/>
        </w:rPr>
        <w:t xml:space="preserve">sein du CP </w:t>
      </w:r>
      <w:r w:rsidR="009E13D9" w:rsidRPr="00F261AA">
        <w:rPr>
          <w:sz w:val="28"/>
        </w:rPr>
        <w:t>parce qu’e</w:t>
      </w:r>
      <w:r w:rsidR="00D562A9" w:rsidRPr="00F261AA">
        <w:rPr>
          <w:sz w:val="28"/>
        </w:rPr>
        <w:t>nsemble</w:t>
      </w:r>
      <w:r w:rsidR="0041731B" w:rsidRPr="00F261AA">
        <w:rPr>
          <w:sz w:val="28"/>
        </w:rPr>
        <w:t xml:space="preserve"> dans ce ministère</w:t>
      </w:r>
    </w:p>
    <w:p w:rsidR="00F261AA" w:rsidRDefault="009E13D9" w:rsidP="00F261AA">
      <w:pPr>
        <w:pStyle w:val="Sansinterligne"/>
        <w:jc w:val="center"/>
        <w:rPr>
          <w:sz w:val="28"/>
        </w:rPr>
      </w:pPr>
      <w:proofErr w:type="gramStart"/>
      <w:r w:rsidRPr="00F261AA">
        <w:rPr>
          <w:sz w:val="28"/>
        </w:rPr>
        <w:t>nous</w:t>
      </w:r>
      <w:proofErr w:type="gramEnd"/>
      <w:r w:rsidRPr="00F261AA">
        <w:rPr>
          <w:sz w:val="28"/>
        </w:rPr>
        <w:t xml:space="preserve"> sommes là</w:t>
      </w:r>
      <w:r w:rsidR="008C397A" w:rsidRPr="00F261AA">
        <w:rPr>
          <w:sz w:val="28"/>
        </w:rPr>
        <w:t xml:space="preserve"> pour </w:t>
      </w:r>
      <w:r w:rsidR="00C233C7" w:rsidRPr="00F261AA">
        <w:rPr>
          <w:sz w:val="28"/>
        </w:rPr>
        <w:t xml:space="preserve">l’intérêt collectif </w:t>
      </w:r>
      <w:r w:rsidR="00DC4156" w:rsidRPr="00F261AA">
        <w:rPr>
          <w:sz w:val="28"/>
        </w:rPr>
        <w:t xml:space="preserve">et </w:t>
      </w:r>
      <w:r w:rsidR="007F5221" w:rsidRPr="00F261AA">
        <w:rPr>
          <w:sz w:val="28"/>
        </w:rPr>
        <w:t xml:space="preserve">pour </w:t>
      </w:r>
      <w:r w:rsidR="00E32AF2" w:rsidRPr="00F261AA">
        <w:rPr>
          <w:sz w:val="28"/>
        </w:rPr>
        <w:t xml:space="preserve">viser le seul objectif </w:t>
      </w:r>
      <w:r w:rsidR="0041731B" w:rsidRPr="00F261AA">
        <w:rPr>
          <w:sz w:val="28"/>
        </w:rPr>
        <w:t xml:space="preserve">essentiel : </w:t>
      </w:r>
    </w:p>
    <w:p w:rsidR="00E32AF2" w:rsidRPr="00F261AA" w:rsidRDefault="00384592" w:rsidP="00F261AA">
      <w:pPr>
        <w:pStyle w:val="Sansinterligne"/>
        <w:jc w:val="center"/>
        <w:rPr>
          <w:sz w:val="28"/>
        </w:rPr>
      </w:pPr>
      <w:proofErr w:type="gramStart"/>
      <w:r w:rsidRPr="00F261AA">
        <w:rPr>
          <w:sz w:val="28"/>
        </w:rPr>
        <w:t>le</w:t>
      </w:r>
      <w:proofErr w:type="gramEnd"/>
      <w:r w:rsidR="0041731B" w:rsidRPr="00F261AA">
        <w:rPr>
          <w:sz w:val="28"/>
        </w:rPr>
        <w:t xml:space="preserve"> témoignage </w:t>
      </w:r>
      <w:r w:rsidR="00AA4688" w:rsidRPr="00F261AA">
        <w:rPr>
          <w:sz w:val="28"/>
        </w:rPr>
        <w:t xml:space="preserve">à </w:t>
      </w:r>
      <w:r w:rsidR="0041731B" w:rsidRPr="00F261AA">
        <w:rPr>
          <w:sz w:val="28"/>
        </w:rPr>
        <w:t>l’</w:t>
      </w:r>
      <w:r w:rsidR="00EA0FD7" w:rsidRPr="00F261AA">
        <w:rPr>
          <w:sz w:val="28"/>
        </w:rPr>
        <w:t>évangile.</w:t>
      </w:r>
    </w:p>
    <w:p w:rsidR="00D07EEA" w:rsidRPr="00F261AA" w:rsidRDefault="00D87588" w:rsidP="00F261AA">
      <w:pPr>
        <w:pStyle w:val="Sansinterligne"/>
        <w:jc w:val="center"/>
        <w:rPr>
          <w:sz w:val="28"/>
        </w:rPr>
      </w:pPr>
      <w:r w:rsidRPr="00F261AA">
        <w:rPr>
          <w:sz w:val="28"/>
        </w:rPr>
        <w:t xml:space="preserve">Avec </w:t>
      </w:r>
      <w:r w:rsidR="00D07EEA" w:rsidRPr="00F261AA">
        <w:rPr>
          <w:sz w:val="28"/>
        </w:rPr>
        <w:t xml:space="preserve">les charges administratives et financières </w:t>
      </w:r>
      <w:r w:rsidR="00DE59AF" w:rsidRPr="00F261AA">
        <w:rPr>
          <w:sz w:val="28"/>
        </w:rPr>
        <w:t xml:space="preserve">qui lui incombent, </w:t>
      </w:r>
      <w:r w:rsidR="00A967D4" w:rsidRPr="00F261AA">
        <w:rPr>
          <w:sz w:val="28"/>
        </w:rPr>
        <w:t>le CP court le risque</w:t>
      </w:r>
      <w:r w:rsidR="004164A3" w:rsidRPr="00F261AA">
        <w:rPr>
          <w:sz w:val="28"/>
        </w:rPr>
        <w:t xml:space="preserve"> </w:t>
      </w:r>
      <w:r w:rsidR="001E14AF" w:rsidRPr="00F261AA">
        <w:rPr>
          <w:sz w:val="28"/>
        </w:rPr>
        <w:t xml:space="preserve">d’avoir </w:t>
      </w:r>
      <w:r w:rsidR="00070CDD" w:rsidRPr="00F261AA">
        <w:rPr>
          <w:sz w:val="28"/>
        </w:rPr>
        <w:t>une attitude</w:t>
      </w:r>
      <w:r w:rsidR="004164A3" w:rsidRPr="00F261AA">
        <w:rPr>
          <w:sz w:val="28"/>
        </w:rPr>
        <w:t xml:space="preserve"> </w:t>
      </w:r>
      <w:r w:rsidR="00070CDD" w:rsidRPr="00F261AA">
        <w:rPr>
          <w:sz w:val="28"/>
        </w:rPr>
        <w:t xml:space="preserve">déséquilibrée </w:t>
      </w:r>
      <w:r w:rsidR="00664343" w:rsidRPr="00F261AA">
        <w:rPr>
          <w:sz w:val="28"/>
        </w:rPr>
        <w:t xml:space="preserve">par rapport à </w:t>
      </w:r>
      <w:r w:rsidR="00070CDD" w:rsidRPr="00F261AA">
        <w:rPr>
          <w:sz w:val="28"/>
        </w:rPr>
        <w:t xml:space="preserve">  ses responsabilités spirituelles</w:t>
      </w:r>
      <w:r w:rsidR="004164A3" w:rsidRPr="00F261AA">
        <w:rPr>
          <w:sz w:val="28"/>
        </w:rPr>
        <w:t xml:space="preserve">. Mais nous </w:t>
      </w:r>
      <w:r w:rsidR="007F5221" w:rsidRPr="00F261AA">
        <w:rPr>
          <w:sz w:val="28"/>
        </w:rPr>
        <w:t>sommes convaincus</w:t>
      </w:r>
      <w:r w:rsidR="004164A3" w:rsidRPr="00F261AA">
        <w:rPr>
          <w:sz w:val="28"/>
        </w:rPr>
        <w:t xml:space="preserve"> que </w:t>
      </w:r>
      <w:r w:rsidR="00DE59AF" w:rsidRPr="00F261AA">
        <w:rPr>
          <w:sz w:val="28"/>
        </w:rPr>
        <w:t>notre église n’a d’autre ambition que la</w:t>
      </w:r>
      <w:r w:rsidR="004164A3" w:rsidRPr="00F261AA">
        <w:rPr>
          <w:sz w:val="28"/>
        </w:rPr>
        <w:t xml:space="preserve"> transmission de l’évangile</w:t>
      </w:r>
      <w:r w:rsidR="00070CDD" w:rsidRPr="00F261AA">
        <w:rPr>
          <w:sz w:val="28"/>
        </w:rPr>
        <w:t>.  N</w:t>
      </w:r>
      <w:r w:rsidR="004164A3" w:rsidRPr="00F261AA">
        <w:rPr>
          <w:sz w:val="28"/>
        </w:rPr>
        <w:t>ous avons la chance d</w:t>
      </w:r>
      <w:r w:rsidR="00735658" w:rsidRPr="00F261AA">
        <w:rPr>
          <w:sz w:val="28"/>
        </w:rPr>
        <w:t xml:space="preserve">’avoir un pasteur qui nous accompagne </w:t>
      </w:r>
      <w:r w:rsidR="00070CDD" w:rsidRPr="00F261AA">
        <w:rPr>
          <w:sz w:val="28"/>
        </w:rPr>
        <w:t xml:space="preserve">avec ferveur </w:t>
      </w:r>
      <w:r w:rsidR="003D3F31" w:rsidRPr="00F261AA">
        <w:rPr>
          <w:sz w:val="28"/>
        </w:rPr>
        <w:t>d</w:t>
      </w:r>
      <w:r w:rsidRPr="00F261AA">
        <w:rPr>
          <w:sz w:val="28"/>
        </w:rPr>
        <w:t xml:space="preserve">ans ce domaine. </w:t>
      </w:r>
      <w:r w:rsidR="00DE59AF" w:rsidRPr="00F261AA">
        <w:rPr>
          <w:sz w:val="28"/>
        </w:rPr>
        <w:t>Alors, c</w:t>
      </w:r>
      <w:r w:rsidR="005C6BCF" w:rsidRPr="00F261AA">
        <w:rPr>
          <w:sz w:val="28"/>
        </w:rPr>
        <w:t>’</w:t>
      </w:r>
      <w:r w:rsidR="00070CDD" w:rsidRPr="00F261AA">
        <w:rPr>
          <w:sz w:val="28"/>
        </w:rPr>
        <w:t>est</w:t>
      </w:r>
      <w:r w:rsidR="00735658" w:rsidRPr="00F261AA">
        <w:rPr>
          <w:sz w:val="28"/>
        </w:rPr>
        <w:t xml:space="preserve"> à ses côtés et avec lui</w:t>
      </w:r>
      <w:r w:rsidR="00AA4688" w:rsidRPr="00F261AA">
        <w:rPr>
          <w:sz w:val="28"/>
        </w:rPr>
        <w:t xml:space="preserve"> dans un travail de </w:t>
      </w:r>
      <w:r w:rsidR="00070CDD" w:rsidRPr="00F261AA">
        <w:rPr>
          <w:sz w:val="28"/>
        </w:rPr>
        <w:t xml:space="preserve"> partenariat  que </w:t>
      </w:r>
      <w:r w:rsidR="00735658" w:rsidRPr="00F261AA">
        <w:rPr>
          <w:sz w:val="28"/>
        </w:rPr>
        <w:t xml:space="preserve"> le CP souhaite s’</w:t>
      </w:r>
      <w:r w:rsidR="00070CDD" w:rsidRPr="00F261AA">
        <w:rPr>
          <w:sz w:val="28"/>
        </w:rPr>
        <w:t xml:space="preserve">impliquer davantage </w:t>
      </w:r>
      <w:r w:rsidR="00AA4688" w:rsidRPr="00F261AA">
        <w:rPr>
          <w:sz w:val="28"/>
        </w:rPr>
        <w:t>et  saisir la dimension spirituelle de son ministère</w:t>
      </w:r>
    </w:p>
    <w:p w:rsidR="00F261AA" w:rsidRDefault="00D87588" w:rsidP="00F261AA">
      <w:pPr>
        <w:pStyle w:val="Sansinterligne"/>
        <w:jc w:val="center"/>
        <w:rPr>
          <w:sz w:val="28"/>
        </w:rPr>
      </w:pPr>
      <w:r w:rsidRPr="00F261AA">
        <w:rPr>
          <w:sz w:val="28"/>
        </w:rPr>
        <w:t xml:space="preserve">Et enfin, l’ouverture. Je vous cite </w:t>
      </w:r>
      <w:r w:rsidR="00DE59AF" w:rsidRPr="00F261AA">
        <w:rPr>
          <w:sz w:val="28"/>
        </w:rPr>
        <w:t>le pasteur Dietrich Bonhoeffer:</w:t>
      </w:r>
    </w:p>
    <w:p w:rsidR="003D3F31" w:rsidRPr="00F261AA" w:rsidRDefault="003D3F31" w:rsidP="00F261AA">
      <w:pPr>
        <w:pStyle w:val="Sansinterligne"/>
        <w:jc w:val="center"/>
        <w:rPr>
          <w:i/>
          <w:sz w:val="28"/>
        </w:rPr>
      </w:pPr>
      <w:r w:rsidRPr="00F261AA">
        <w:rPr>
          <w:i/>
          <w:sz w:val="28"/>
        </w:rPr>
        <w:t>«  l’Eglise n’est pas la communauté de ceux qui sont de la même espèce, mais elle est celle des étrangers qui ont été appelés par la parole »</w:t>
      </w:r>
    </w:p>
    <w:p w:rsidR="00F261AA" w:rsidRDefault="00DE59AF" w:rsidP="00F261AA">
      <w:pPr>
        <w:pStyle w:val="Sansinterligne"/>
        <w:jc w:val="center"/>
        <w:rPr>
          <w:sz w:val="28"/>
        </w:rPr>
      </w:pPr>
      <w:r w:rsidRPr="00F261AA">
        <w:rPr>
          <w:sz w:val="28"/>
        </w:rPr>
        <w:t xml:space="preserve">Alors nous sommes </w:t>
      </w:r>
      <w:r w:rsidR="00E22C5B" w:rsidRPr="00F261AA">
        <w:rPr>
          <w:sz w:val="28"/>
        </w:rPr>
        <w:t xml:space="preserve">là </w:t>
      </w:r>
      <w:r w:rsidRPr="00F261AA">
        <w:rPr>
          <w:sz w:val="28"/>
        </w:rPr>
        <w:t xml:space="preserve">aussi pour que notre église reste un lieu ouvert, sachant accueillir l’autre dans sa différence, </w:t>
      </w:r>
      <w:r w:rsidR="00E22C5B" w:rsidRPr="00F261AA">
        <w:rPr>
          <w:sz w:val="28"/>
        </w:rPr>
        <w:t xml:space="preserve">acceptant de rayonner vers </w:t>
      </w:r>
      <w:r w:rsidRPr="00F261AA">
        <w:rPr>
          <w:sz w:val="28"/>
        </w:rPr>
        <w:t>l’extérieur et</w:t>
      </w:r>
      <w:r w:rsidR="00E22C5B" w:rsidRPr="00F261AA">
        <w:rPr>
          <w:sz w:val="28"/>
        </w:rPr>
        <w:t xml:space="preserve"> travaillant pour </w:t>
      </w:r>
      <w:r w:rsidRPr="00F261AA">
        <w:rPr>
          <w:sz w:val="28"/>
        </w:rPr>
        <w:t xml:space="preserve"> maintenir notre pluralité et notre diversité</w:t>
      </w:r>
      <w:r w:rsidR="00D87588" w:rsidRPr="00F261AA">
        <w:rPr>
          <w:sz w:val="28"/>
        </w:rPr>
        <w:t>,</w:t>
      </w:r>
    </w:p>
    <w:p w:rsidR="002E53D8" w:rsidRPr="00F261AA" w:rsidRDefault="00E22C5B" w:rsidP="00F261AA">
      <w:pPr>
        <w:pStyle w:val="Sansinterligne"/>
        <w:jc w:val="center"/>
        <w:rPr>
          <w:sz w:val="28"/>
        </w:rPr>
      </w:pPr>
      <w:proofErr w:type="gramStart"/>
      <w:r w:rsidRPr="00F261AA">
        <w:rPr>
          <w:sz w:val="28"/>
        </w:rPr>
        <w:t>et</w:t>
      </w:r>
      <w:proofErr w:type="gramEnd"/>
      <w:r w:rsidRPr="00F261AA">
        <w:rPr>
          <w:sz w:val="28"/>
        </w:rPr>
        <w:t xml:space="preserve"> pour que </w:t>
      </w:r>
      <w:r w:rsidR="002E53D8" w:rsidRPr="00F261AA">
        <w:rPr>
          <w:sz w:val="28"/>
        </w:rPr>
        <w:t>chacun trouve s</w:t>
      </w:r>
      <w:r w:rsidR="00D87588" w:rsidRPr="00F261AA">
        <w:rPr>
          <w:sz w:val="28"/>
        </w:rPr>
        <w:t>a place dans notre communauté.</w:t>
      </w:r>
    </w:p>
    <w:p w:rsidR="00F261AA" w:rsidRDefault="00E22C5B" w:rsidP="00F261AA">
      <w:pPr>
        <w:pStyle w:val="Sansinterligne"/>
        <w:jc w:val="center"/>
        <w:rPr>
          <w:sz w:val="28"/>
        </w:rPr>
      </w:pPr>
      <w:r w:rsidRPr="00F261AA">
        <w:rPr>
          <w:sz w:val="28"/>
        </w:rPr>
        <w:t>Tout cela</w:t>
      </w:r>
      <w:r w:rsidR="00D87588" w:rsidRPr="00F261AA">
        <w:rPr>
          <w:sz w:val="28"/>
        </w:rPr>
        <w:t>,</w:t>
      </w:r>
      <w:r w:rsidRPr="00F261AA">
        <w:rPr>
          <w:sz w:val="28"/>
        </w:rPr>
        <w:t xml:space="preserve"> sous</w:t>
      </w:r>
      <w:r w:rsidR="00D87588" w:rsidRPr="00F261AA">
        <w:rPr>
          <w:sz w:val="28"/>
        </w:rPr>
        <w:t xml:space="preserve"> </w:t>
      </w:r>
      <w:r w:rsidRPr="00F261AA">
        <w:rPr>
          <w:sz w:val="28"/>
        </w:rPr>
        <w:t>la seule autorité à laquelle nous sommes tous soumis,</w:t>
      </w:r>
    </w:p>
    <w:p w:rsidR="005C6BCF" w:rsidRPr="00F261AA" w:rsidRDefault="008048E5" w:rsidP="00F261AA">
      <w:pPr>
        <w:pStyle w:val="Sansinterligne"/>
        <w:jc w:val="center"/>
        <w:rPr>
          <w:sz w:val="28"/>
        </w:rPr>
      </w:pPr>
      <w:proofErr w:type="gramStart"/>
      <w:r w:rsidRPr="00F261AA">
        <w:rPr>
          <w:sz w:val="28"/>
        </w:rPr>
        <w:t>celle</w:t>
      </w:r>
      <w:proofErr w:type="gramEnd"/>
      <w:r w:rsidRPr="00F261AA">
        <w:rPr>
          <w:sz w:val="28"/>
        </w:rPr>
        <w:t xml:space="preserve"> de </w:t>
      </w:r>
      <w:r w:rsidR="00E22C5B" w:rsidRPr="00F261AA">
        <w:rPr>
          <w:sz w:val="28"/>
        </w:rPr>
        <w:t>Jésus –Christ notre Seigneur</w:t>
      </w:r>
    </w:p>
    <w:p w:rsidR="00725037" w:rsidRPr="00F261AA" w:rsidRDefault="00725037" w:rsidP="00F261AA">
      <w:pPr>
        <w:pStyle w:val="Sansinterligne"/>
        <w:jc w:val="center"/>
        <w:rPr>
          <w:sz w:val="28"/>
        </w:rPr>
      </w:pPr>
    </w:p>
    <w:p w:rsidR="00725037" w:rsidRPr="00F261AA" w:rsidRDefault="00725037" w:rsidP="00F261AA">
      <w:pPr>
        <w:pStyle w:val="Sansinterligne"/>
        <w:jc w:val="center"/>
        <w:rPr>
          <w:sz w:val="28"/>
        </w:rPr>
      </w:pPr>
      <w:r w:rsidRPr="00F261AA">
        <w:rPr>
          <w:sz w:val="28"/>
        </w:rPr>
        <w:t>Hanitra COLLONGUES</w:t>
      </w:r>
    </w:p>
    <w:p w:rsidR="00725037" w:rsidRPr="00F261AA" w:rsidRDefault="00725037" w:rsidP="00F261AA">
      <w:pPr>
        <w:pStyle w:val="Sansinterligne"/>
        <w:jc w:val="center"/>
        <w:rPr>
          <w:sz w:val="28"/>
        </w:rPr>
      </w:pPr>
      <w:r w:rsidRPr="00F261AA">
        <w:rPr>
          <w:sz w:val="28"/>
        </w:rPr>
        <w:t xml:space="preserve">Présidente </w:t>
      </w:r>
      <w:r w:rsidR="00D87588" w:rsidRPr="00F261AA">
        <w:rPr>
          <w:sz w:val="28"/>
        </w:rPr>
        <w:t xml:space="preserve">du </w:t>
      </w:r>
      <w:r w:rsidRPr="00F261AA">
        <w:rPr>
          <w:sz w:val="28"/>
        </w:rPr>
        <w:t>CP de l’Eglise Protestante de la Réunion</w:t>
      </w:r>
    </w:p>
    <w:sectPr w:rsidR="00725037" w:rsidRPr="00F261AA" w:rsidSect="00F261AA">
      <w:pgSz w:w="11906" w:h="16838"/>
      <w:pgMar w:top="720" w:right="907"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93" w:rsidRDefault="00181393" w:rsidP="002E53D8">
      <w:pPr>
        <w:spacing w:after="0" w:line="240" w:lineRule="auto"/>
      </w:pPr>
      <w:r>
        <w:separator/>
      </w:r>
    </w:p>
  </w:endnote>
  <w:endnote w:type="continuationSeparator" w:id="0">
    <w:p w:rsidR="00181393" w:rsidRDefault="00181393" w:rsidP="002E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93" w:rsidRDefault="00181393" w:rsidP="002E53D8">
      <w:pPr>
        <w:spacing w:after="0" w:line="240" w:lineRule="auto"/>
      </w:pPr>
      <w:r>
        <w:separator/>
      </w:r>
    </w:p>
  </w:footnote>
  <w:footnote w:type="continuationSeparator" w:id="0">
    <w:p w:rsidR="00181393" w:rsidRDefault="00181393" w:rsidP="002E5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6D5"/>
    <w:rsid w:val="00012745"/>
    <w:rsid w:val="00070CDD"/>
    <w:rsid w:val="00097F30"/>
    <w:rsid w:val="001446D5"/>
    <w:rsid w:val="00181393"/>
    <w:rsid w:val="001A0A6C"/>
    <w:rsid w:val="001D0839"/>
    <w:rsid w:val="001E14AF"/>
    <w:rsid w:val="001E64FC"/>
    <w:rsid w:val="001F0AF4"/>
    <w:rsid w:val="00230F38"/>
    <w:rsid w:val="002C472E"/>
    <w:rsid w:val="002E53D8"/>
    <w:rsid w:val="002F26D3"/>
    <w:rsid w:val="00384592"/>
    <w:rsid w:val="003D03BB"/>
    <w:rsid w:val="003D3F31"/>
    <w:rsid w:val="003F1840"/>
    <w:rsid w:val="004164A3"/>
    <w:rsid w:val="0041731B"/>
    <w:rsid w:val="004546C5"/>
    <w:rsid w:val="00483F6F"/>
    <w:rsid w:val="005A0443"/>
    <w:rsid w:val="005C6BCF"/>
    <w:rsid w:val="005E1DEB"/>
    <w:rsid w:val="005F19E4"/>
    <w:rsid w:val="00620B54"/>
    <w:rsid w:val="0064137F"/>
    <w:rsid w:val="00664343"/>
    <w:rsid w:val="00682287"/>
    <w:rsid w:val="006977AB"/>
    <w:rsid w:val="00725037"/>
    <w:rsid w:val="00735658"/>
    <w:rsid w:val="0074699B"/>
    <w:rsid w:val="007F5221"/>
    <w:rsid w:val="007F56BC"/>
    <w:rsid w:val="008048E5"/>
    <w:rsid w:val="008C397A"/>
    <w:rsid w:val="009B0023"/>
    <w:rsid w:val="009C6846"/>
    <w:rsid w:val="009E13D9"/>
    <w:rsid w:val="00A967D4"/>
    <w:rsid w:val="00AA4688"/>
    <w:rsid w:val="00AB4C78"/>
    <w:rsid w:val="00AF604D"/>
    <w:rsid w:val="00B1146D"/>
    <w:rsid w:val="00C233C7"/>
    <w:rsid w:val="00C23808"/>
    <w:rsid w:val="00CD195D"/>
    <w:rsid w:val="00D07EEA"/>
    <w:rsid w:val="00D16C32"/>
    <w:rsid w:val="00D562A9"/>
    <w:rsid w:val="00D775B4"/>
    <w:rsid w:val="00D87588"/>
    <w:rsid w:val="00DC4156"/>
    <w:rsid w:val="00DE59AF"/>
    <w:rsid w:val="00E22C5B"/>
    <w:rsid w:val="00E32AF2"/>
    <w:rsid w:val="00E87A41"/>
    <w:rsid w:val="00EA0FD7"/>
    <w:rsid w:val="00EF47F9"/>
    <w:rsid w:val="00F06B6F"/>
    <w:rsid w:val="00F10908"/>
    <w:rsid w:val="00F261AA"/>
    <w:rsid w:val="00F7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E6C2"/>
  <w15:docId w15:val="{ABC6DBCE-5F00-4D8B-A198-78800C21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53D8"/>
    <w:pPr>
      <w:tabs>
        <w:tab w:val="center" w:pos="4536"/>
        <w:tab w:val="right" w:pos="9072"/>
      </w:tabs>
      <w:spacing w:after="0" w:line="240" w:lineRule="auto"/>
    </w:pPr>
  </w:style>
  <w:style w:type="character" w:customStyle="1" w:styleId="En-tteCar">
    <w:name w:val="En-tête Car"/>
    <w:basedOn w:val="Policepardfaut"/>
    <w:link w:val="En-tte"/>
    <w:uiPriority w:val="99"/>
    <w:rsid w:val="002E53D8"/>
  </w:style>
  <w:style w:type="paragraph" w:styleId="Pieddepage">
    <w:name w:val="footer"/>
    <w:basedOn w:val="Normal"/>
    <w:link w:val="PieddepageCar"/>
    <w:uiPriority w:val="99"/>
    <w:unhideWhenUsed/>
    <w:rsid w:val="002E53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3D8"/>
  </w:style>
  <w:style w:type="paragraph" w:styleId="Sansinterligne">
    <w:name w:val="No Spacing"/>
    <w:uiPriority w:val="1"/>
    <w:qFormat/>
    <w:rsid w:val="00F26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2107">
      <w:bodyDiv w:val="1"/>
      <w:marLeft w:val="0"/>
      <w:marRight w:val="0"/>
      <w:marTop w:val="0"/>
      <w:marBottom w:val="0"/>
      <w:divBdr>
        <w:top w:val="none" w:sz="0" w:space="0" w:color="auto"/>
        <w:left w:val="none" w:sz="0" w:space="0" w:color="auto"/>
        <w:bottom w:val="none" w:sz="0" w:space="0" w:color="auto"/>
        <w:right w:val="none" w:sz="0" w:space="0" w:color="auto"/>
      </w:divBdr>
      <w:divsChild>
        <w:div w:id="2050563457">
          <w:marLeft w:val="0"/>
          <w:marRight w:val="0"/>
          <w:marTop w:val="0"/>
          <w:marBottom w:val="0"/>
          <w:divBdr>
            <w:top w:val="none" w:sz="0" w:space="0" w:color="auto"/>
            <w:left w:val="none" w:sz="0" w:space="0" w:color="auto"/>
            <w:bottom w:val="none" w:sz="0" w:space="0" w:color="auto"/>
            <w:right w:val="none" w:sz="0" w:space="0" w:color="auto"/>
          </w:divBdr>
          <w:divsChild>
            <w:div w:id="374475653">
              <w:marLeft w:val="0"/>
              <w:marRight w:val="0"/>
              <w:marTop w:val="0"/>
              <w:marBottom w:val="0"/>
              <w:divBdr>
                <w:top w:val="none" w:sz="0" w:space="0" w:color="auto"/>
                <w:left w:val="none" w:sz="0" w:space="0" w:color="auto"/>
                <w:bottom w:val="none" w:sz="0" w:space="0" w:color="auto"/>
                <w:right w:val="none" w:sz="0" w:space="0" w:color="auto"/>
              </w:divBdr>
              <w:divsChild>
                <w:div w:id="977347113">
                  <w:marLeft w:val="0"/>
                  <w:marRight w:val="0"/>
                  <w:marTop w:val="0"/>
                  <w:marBottom w:val="0"/>
                  <w:divBdr>
                    <w:top w:val="none" w:sz="0" w:space="0" w:color="auto"/>
                    <w:left w:val="none" w:sz="0" w:space="0" w:color="auto"/>
                    <w:bottom w:val="none" w:sz="0" w:space="0" w:color="auto"/>
                    <w:right w:val="none" w:sz="0" w:space="0" w:color="auto"/>
                  </w:divBdr>
                  <w:divsChild>
                    <w:div w:id="730227237">
                      <w:marLeft w:val="0"/>
                      <w:marRight w:val="0"/>
                      <w:marTop w:val="0"/>
                      <w:marBottom w:val="0"/>
                      <w:divBdr>
                        <w:top w:val="none" w:sz="0" w:space="0" w:color="auto"/>
                        <w:left w:val="none" w:sz="0" w:space="0" w:color="auto"/>
                        <w:bottom w:val="none" w:sz="0" w:space="0" w:color="auto"/>
                        <w:right w:val="none" w:sz="0" w:space="0" w:color="auto"/>
                      </w:divBdr>
                      <w:divsChild>
                        <w:div w:id="251012717">
                          <w:marLeft w:val="0"/>
                          <w:marRight w:val="0"/>
                          <w:marTop w:val="0"/>
                          <w:marBottom w:val="0"/>
                          <w:divBdr>
                            <w:top w:val="none" w:sz="0" w:space="0" w:color="auto"/>
                            <w:left w:val="none" w:sz="0" w:space="0" w:color="auto"/>
                            <w:bottom w:val="none" w:sz="0" w:space="0" w:color="auto"/>
                            <w:right w:val="none" w:sz="0" w:space="0" w:color="auto"/>
                          </w:divBdr>
                          <w:divsChild>
                            <w:div w:id="252932391">
                              <w:marLeft w:val="0"/>
                              <w:marRight w:val="0"/>
                              <w:marTop w:val="0"/>
                              <w:marBottom w:val="0"/>
                              <w:divBdr>
                                <w:top w:val="none" w:sz="0" w:space="0" w:color="auto"/>
                                <w:left w:val="none" w:sz="0" w:space="0" w:color="auto"/>
                                <w:bottom w:val="none" w:sz="0" w:space="0" w:color="auto"/>
                                <w:right w:val="none" w:sz="0" w:space="0" w:color="auto"/>
                              </w:divBdr>
                              <w:divsChild>
                                <w:div w:id="1567451120">
                                  <w:marLeft w:val="0"/>
                                  <w:marRight w:val="0"/>
                                  <w:marTop w:val="0"/>
                                  <w:marBottom w:val="0"/>
                                  <w:divBdr>
                                    <w:top w:val="none" w:sz="0" w:space="0" w:color="auto"/>
                                    <w:left w:val="none" w:sz="0" w:space="0" w:color="auto"/>
                                    <w:bottom w:val="none" w:sz="0" w:space="0" w:color="auto"/>
                                    <w:right w:val="none" w:sz="0" w:space="0" w:color="auto"/>
                                  </w:divBdr>
                                  <w:divsChild>
                                    <w:div w:id="839926871">
                                      <w:marLeft w:val="0"/>
                                      <w:marRight w:val="0"/>
                                      <w:marTop w:val="0"/>
                                      <w:marBottom w:val="0"/>
                                      <w:divBdr>
                                        <w:top w:val="none" w:sz="0" w:space="0" w:color="auto"/>
                                        <w:left w:val="none" w:sz="0" w:space="0" w:color="auto"/>
                                        <w:bottom w:val="none" w:sz="0" w:space="0" w:color="auto"/>
                                        <w:right w:val="none" w:sz="0" w:space="0" w:color="auto"/>
                                      </w:divBdr>
                                      <w:divsChild>
                                        <w:div w:id="1637444800">
                                          <w:marLeft w:val="0"/>
                                          <w:marRight w:val="0"/>
                                          <w:marTop w:val="0"/>
                                          <w:marBottom w:val="0"/>
                                          <w:divBdr>
                                            <w:top w:val="none" w:sz="0" w:space="0" w:color="auto"/>
                                            <w:left w:val="none" w:sz="0" w:space="0" w:color="auto"/>
                                            <w:bottom w:val="none" w:sz="0" w:space="0" w:color="auto"/>
                                            <w:right w:val="none" w:sz="0" w:space="0" w:color="auto"/>
                                          </w:divBdr>
                                          <w:divsChild>
                                            <w:div w:id="632365948">
                                              <w:marLeft w:val="0"/>
                                              <w:marRight w:val="0"/>
                                              <w:marTop w:val="0"/>
                                              <w:marBottom w:val="0"/>
                                              <w:divBdr>
                                                <w:top w:val="none" w:sz="0" w:space="0" w:color="auto"/>
                                                <w:left w:val="none" w:sz="0" w:space="0" w:color="auto"/>
                                                <w:bottom w:val="none" w:sz="0" w:space="0" w:color="auto"/>
                                                <w:right w:val="none" w:sz="0" w:space="0" w:color="auto"/>
                                              </w:divBdr>
                                              <w:divsChild>
                                                <w:div w:id="1577784836">
                                                  <w:marLeft w:val="0"/>
                                                  <w:marRight w:val="0"/>
                                                  <w:marTop w:val="0"/>
                                                  <w:marBottom w:val="0"/>
                                                  <w:divBdr>
                                                    <w:top w:val="none" w:sz="0" w:space="0" w:color="auto"/>
                                                    <w:left w:val="none" w:sz="0" w:space="0" w:color="auto"/>
                                                    <w:bottom w:val="none" w:sz="0" w:space="0" w:color="auto"/>
                                                    <w:right w:val="none" w:sz="0" w:space="0" w:color="auto"/>
                                                  </w:divBdr>
                                                  <w:divsChild>
                                                    <w:div w:id="1986003961">
                                                      <w:marLeft w:val="0"/>
                                                      <w:marRight w:val="0"/>
                                                      <w:marTop w:val="0"/>
                                                      <w:marBottom w:val="0"/>
                                                      <w:divBdr>
                                                        <w:top w:val="none" w:sz="0" w:space="0" w:color="auto"/>
                                                        <w:left w:val="none" w:sz="0" w:space="0" w:color="auto"/>
                                                        <w:bottom w:val="none" w:sz="0" w:space="0" w:color="auto"/>
                                                        <w:right w:val="none" w:sz="0" w:space="0" w:color="auto"/>
                                                      </w:divBdr>
                                                      <w:divsChild>
                                                        <w:div w:id="1148979537">
                                                          <w:marLeft w:val="0"/>
                                                          <w:marRight w:val="0"/>
                                                          <w:marTop w:val="0"/>
                                                          <w:marBottom w:val="0"/>
                                                          <w:divBdr>
                                                            <w:top w:val="none" w:sz="0" w:space="0" w:color="auto"/>
                                                            <w:left w:val="none" w:sz="0" w:space="0" w:color="auto"/>
                                                            <w:bottom w:val="none" w:sz="0" w:space="0" w:color="auto"/>
                                                            <w:right w:val="none" w:sz="0" w:space="0" w:color="auto"/>
                                                          </w:divBdr>
                                                          <w:divsChild>
                                                            <w:div w:id="1790585243">
                                                              <w:marLeft w:val="0"/>
                                                              <w:marRight w:val="0"/>
                                                              <w:marTop w:val="0"/>
                                                              <w:marBottom w:val="0"/>
                                                              <w:divBdr>
                                                                <w:top w:val="none" w:sz="0" w:space="0" w:color="auto"/>
                                                                <w:left w:val="none" w:sz="0" w:space="0" w:color="auto"/>
                                                                <w:bottom w:val="none" w:sz="0" w:space="0" w:color="auto"/>
                                                                <w:right w:val="none" w:sz="0" w:space="0" w:color="auto"/>
                                                              </w:divBdr>
                                                              <w:divsChild>
                                                                <w:div w:id="1330644451">
                                                                  <w:marLeft w:val="0"/>
                                                                  <w:marRight w:val="0"/>
                                                                  <w:marTop w:val="0"/>
                                                                  <w:marBottom w:val="0"/>
                                                                  <w:divBdr>
                                                                    <w:top w:val="none" w:sz="0" w:space="0" w:color="auto"/>
                                                                    <w:left w:val="none" w:sz="0" w:space="0" w:color="auto"/>
                                                                    <w:bottom w:val="none" w:sz="0" w:space="0" w:color="auto"/>
                                                                    <w:right w:val="none" w:sz="0" w:space="0" w:color="auto"/>
                                                                  </w:divBdr>
                                                                  <w:divsChild>
                                                                    <w:div w:id="2016417952">
                                                                      <w:marLeft w:val="0"/>
                                                                      <w:marRight w:val="0"/>
                                                                      <w:marTop w:val="0"/>
                                                                      <w:marBottom w:val="0"/>
                                                                      <w:divBdr>
                                                                        <w:top w:val="none" w:sz="0" w:space="0" w:color="auto"/>
                                                                        <w:left w:val="none" w:sz="0" w:space="0" w:color="auto"/>
                                                                        <w:bottom w:val="none" w:sz="0" w:space="0" w:color="auto"/>
                                                                        <w:right w:val="none" w:sz="0" w:space="0" w:color="auto"/>
                                                                      </w:divBdr>
                                                                      <w:divsChild>
                                                                        <w:div w:id="539779119">
                                                                          <w:marLeft w:val="0"/>
                                                                          <w:marRight w:val="0"/>
                                                                          <w:marTop w:val="0"/>
                                                                          <w:marBottom w:val="0"/>
                                                                          <w:divBdr>
                                                                            <w:top w:val="none" w:sz="0" w:space="0" w:color="auto"/>
                                                                            <w:left w:val="none" w:sz="0" w:space="0" w:color="auto"/>
                                                                            <w:bottom w:val="none" w:sz="0" w:space="0" w:color="auto"/>
                                                                            <w:right w:val="none" w:sz="0" w:space="0" w:color="auto"/>
                                                                          </w:divBdr>
                                                                          <w:divsChild>
                                                                            <w:div w:id="148717323">
                                                                              <w:marLeft w:val="0"/>
                                                                              <w:marRight w:val="0"/>
                                                                              <w:marTop w:val="0"/>
                                                                              <w:marBottom w:val="0"/>
                                                                              <w:divBdr>
                                                                                <w:top w:val="none" w:sz="0" w:space="0" w:color="auto"/>
                                                                                <w:left w:val="none" w:sz="0" w:space="0" w:color="auto"/>
                                                                                <w:bottom w:val="none" w:sz="0" w:space="0" w:color="auto"/>
                                                                                <w:right w:val="none" w:sz="0" w:space="0" w:color="auto"/>
                                                                              </w:divBdr>
                                                                              <w:divsChild>
                                                                                <w:div w:id="346099393">
                                                                                  <w:marLeft w:val="0"/>
                                                                                  <w:marRight w:val="0"/>
                                                                                  <w:marTop w:val="0"/>
                                                                                  <w:marBottom w:val="0"/>
                                                                                  <w:divBdr>
                                                                                    <w:top w:val="none" w:sz="0" w:space="0" w:color="auto"/>
                                                                                    <w:left w:val="none" w:sz="0" w:space="0" w:color="auto"/>
                                                                                    <w:bottom w:val="none" w:sz="0" w:space="0" w:color="auto"/>
                                                                                    <w:right w:val="none" w:sz="0" w:space="0" w:color="auto"/>
                                                                                  </w:divBdr>
                                                                                  <w:divsChild>
                                                                                    <w:div w:id="1266033977">
                                                                                      <w:marLeft w:val="0"/>
                                                                                      <w:marRight w:val="0"/>
                                                                                      <w:marTop w:val="0"/>
                                                                                      <w:marBottom w:val="0"/>
                                                                                      <w:divBdr>
                                                                                        <w:top w:val="none" w:sz="0" w:space="0" w:color="auto"/>
                                                                                        <w:left w:val="none" w:sz="0" w:space="0" w:color="auto"/>
                                                                                        <w:bottom w:val="none" w:sz="0" w:space="0" w:color="auto"/>
                                                                                        <w:right w:val="none" w:sz="0" w:space="0" w:color="auto"/>
                                                                                      </w:divBdr>
                                                                                      <w:divsChild>
                                                                                        <w:div w:id="702903309">
                                                                                          <w:marLeft w:val="0"/>
                                                                                          <w:marRight w:val="0"/>
                                                                                          <w:marTop w:val="0"/>
                                                                                          <w:marBottom w:val="0"/>
                                                                                          <w:divBdr>
                                                                                            <w:top w:val="none" w:sz="0" w:space="0" w:color="auto"/>
                                                                                            <w:left w:val="none" w:sz="0" w:space="0" w:color="auto"/>
                                                                                            <w:bottom w:val="none" w:sz="0" w:space="0" w:color="auto"/>
                                                                                            <w:right w:val="none" w:sz="0" w:space="0" w:color="auto"/>
                                                                                          </w:divBdr>
                                                                                          <w:divsChild>
                                                                                            <w:div w:id="182671350">
                                                                                              <w:marLeft w:val="0"/>
                                                                                              <w:marRight w:val="120"/>
                                                                                              <w:marTop w:val="0"/>
                                                                                              <w:marBottom w:val="150"/>
                                                                                              <w:divBdr>
                                                                                                <w:top w:val="single" w:sz="2" w:space="0" w:color="EFEFEF"/>
                                                                                                <w:left w:val="single" w:sz="6" w:space="0" w:color="EFEFEF"/>
                                                                                                <w:bottom w:val="single" w:sz="6" w:space="0" w:color="E2E2E2"/>
                                                                                                <w:right w:val="single" w:sz="6" w:space="0" w:color="EFEFEF"/>
                                                                                              </w:divBdr>
                                                                                              <w:divsChild>
                                                                                                <w:div w:id="396435912">
                                                                                                  <w:marLeft w:val="0"/>
                                                                                                  <w:marRight w:val="0"/>
                                                                                                  <w:marTop w:val="0"/>
                                                                                                  <w:marBottom w:val="0"/>
                                                                                                  <w:divBdr>
                                                                                                    <w:top w:val="none" w:sz="0" w:space="0" w:color="auto"/>
                                                                                                    <w:left w:val="none" w:sz="0" w:space="0" w:color="auto"/>
                                                                                                    <w:bottom w:val="none" w:sz="0" w:space="0" w:color="auto"/>
                                                                                                    <w:right w:val="none" w:sz="0" w:space="0" w:color="auto"/>
                                                                                                  </w:divBdr>
                                                                                                  <w:divsChild>
                                                                                                    <w:div w:id="1523593780">
                                                                                                      <w:marLeft w:val="0"/>
                                                                                                      <w:marRight w:val="0"/>
                                                                                                      <w:marTop w:val="0"/>
                                                                                                      <w:marBottom w:val="0"/>
                                                                                                      <w:divBdr>
                                                                                                        <w:top w:val="none" w:sz="0" w:space="0" w:color="auto"/>
                                                                                                        <w:left w:val="none" w:sz="0" w:space="0" w:color="auto"/>
                                                                                                        <w:bottom w:val="none" w:sz="0" w:space="0" w:color="auto"/>
                                                                                                        <w:right w:val="none" w:sz="0" w:space="0" w:color="auto"/>
                                                                                                      </w:divBdr>
                                                                                                      <w:divsChild>
                                                                                                        <w:div w:id="1491603533">
                                                                                                          <w:marLeft w:val="0"/>
                                                                                                          <w:marRight w:val="0"/>
                                                                                                          <w:marTop w:val="0"/>
                                                                                                          <w:marBottom w:val="0"/>
                                                                                                          <w:divBdr>
                                                                                                            <w:top w:val="none" w:sz="0" w:space="0" w:color="auto"/>
                                                                                                            <w:left w:val="none" w:sz="0" w:space="0" w:color="auto"/>
                                                                                                            <w:bottom w:val="none" w:sz="0" w:space="0" w:color="auto"/>
                                                                                                            <w:right w:val="none" w:sz="0" w:space="0" w:color="auto"/>
                                                                                                          </w:divBdr>
                                                                                                          <w:divsChild>
                                                                                                            <w:div w:id="384641126">
                                                                                                              <w:marLeft w:val="0"/>
                                                                                                              <w:marRight w:val="0"/>
                                                                                                              <w:marTop w:val="0"/>
                                                                                                              <w:marBottom w:val="0"/>
                                                                                                              <w:divBdr>
                                                                                                                <w:top w:val="none" w:sz="0" w:space="0" w:color="auto"/>
                                                                                                                <w:left w:val="none" w:sz="0" w:space="0" w:color="auto"/>
                                                                                                                <w:bottom w:val="none" w:sz="0" w:space="0" w:color="auto"/>
                                                                                                                <w:right w:val="none" w:sz="0" w:space="0" w:color="auto"/>
                                                                                                              </w:divBdr>
                                                                                                              <w:divsChild>
                                                                                                                <w:div w:id="399055944">
                                                                                                                  <w:marLeft w:val="0"/>
                                                                                                                  <w:marRight w:val="0"/>
                                                                                                                  <w:marTop w:val="0"/>
                                                                                                                  <w:marBottom w:val="0"/>
                                                                                                                  <w:divBdr>
                                                                                                                    <w:top w:val="none" w:sz="0" w:space="0" w:color="auto"/>
                                                                                                                    <w:left w:val="none" w:sz="0" w:space="0" w:color="auto"/>
                                                                                                                    <w:bottom w:val="none" w:sz="0" w:space="0" w:color="auto"/>
                                                                                                                    <w:right w:val="none" w:sz="0" w:space="0" w:color="auto"/>
                                                                                                                  </w:divBdr>
                                                                                                                  <w:divsChild>
                                                                                                                    <w:div w:id="178131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5905902">
                                                                                                                          <w:marLeft w:val="225"/>
                                                                                                                          <w:marRight w:val="225"/>
                                                                                                                          <w:marTop w:val="75"/>
                                                                                                                          <w:marBottom w:val="75"/>
                                                                                                                          <w:divBdr>
                                                                                                                            <w:top w:val="none" w:sz="0" w:space="0" w:color="auto"/>
                                                                                                                            <w:left w:val="none" w:sz="0" w:space="0" w:color="auto"/>
                                                                                                                            <w:bottom w:val="none" w:sz="0" w:space="0" w:color="auto"/>
                                                                                                                            <w:right w:val="none" w:sz="0" w:space="0" w:color="auto"/>
                                                                                                                          </w:divBdr>
                                                                                                                          <w:divsChild>
                                                                                                                            <w:div w:id="1899703968">
                                                                                                                              <w:marLeft w:val="0"/>
                                                                                                                              <w:marRight w:val="0"/>
                                                                                                                              <w:marTop w:val="0"/>
                                                                                                                              <w:marBottom w:val="0"/>
                                                                                                                              <w:divBdr>
                                                                                                                                <w:top w:val="single" w:sz="6" w:space="0" w:color="auto"/>
                                                                                                                                <w:left w:val="single" w:sz="6" w:space="0" w:color="auto"/>
                                                                                                                                <w:bottom w:val="single" w:sz="6" w:space="0" w:color="auto"/>
                                                                                                                                <w:right w:val="single" w:sz="6" w:space="0" w:color="auto"/>
                                                                                                                              </w:divBdr>
                                                                                                                              <w:divsChild>
                                                                                                                                <w:div w:id="1238054195">
                                                                                                                                  <w:marLeft w:val="0"/>
                                                                                                                                  <w:marRight w:val="0"/>
                                                                                                                                  <w:marTop w:val="0"/>
                                                                                                                                  <w:marBottom w:val="0"/>
                                                                                                                                  <w:divBdr>
                                                                                                                                    <w:top w:val="none" w:sz="0" w:space="0" w:color="auto"/>
                                                                                                                                    <w:left w:val="none" w:sz="0" w:space="0" w:color="auto"/>
                                                                                                                                    <w:bottom w:val="none" w:sz="0" w:space="0" w:color="auto"/>
                                                                                                                                    <w:right w:val="none" w:sz="0" w:space="0" w:color="auto"/>
                                                                                                                                  </w:divBdr>
                                                                                                                                  <w:divsChild>
                                                                                                                                    <w:div w:id="920985157">
                                                                                                                                      <w:marLeft w:val="0"/>
                                                                                                                                      <w:marRight w:val="0"/>
                                                                                                                                      <w:marTop w:val="0"/>
                                                                                                                                      <w:marBottom w:val="0"/>
                                                                                                                                      <w:divBdr>
                                                                                                                                        <w:top w:val="none" w:sz="0" w:space="0" w:color="auto"/>
                                                                                                                                        <w:left w:val="none" w:sz="0" w:space="0" w:color="auto"/>
                                                                                                                                        <w:bottom w:val="none" w:sz="0" w:space="0" w:color="auto"/>
                                                                                                                                        <w:right w:val="none" w:sz="0" w:space="0" w:color="auto"/>
                                                                                                                                      </w:divBdr>
                                                                                                                                      <w:divsChild>
                                                                                                                                        <w:div w:id="1325084717">
                                                                                                                                          <w:marLeft w:val="0"/>
                                                                                                                                          <w:marRight w:val="0"/>
                                                                                                                                          <w:marTop w:val="0"/>
                                                                                                                                          <w:marBottom w:val="0"/>
                                                                                                                                          <w:divBdr>
                                                                                                                                            <w:top w:val="none" w:sz="0" w:space="0" w:color="auto"/>
                                                                                                                                            <w:left w:val="none" w:sz="0" w:space="0" w:color="auto"/>
                                                                                                                                            <w:bottom w:val="none" w:sz="0" w:space="0" w:color="auto"/>
                                                                                                                                            <w:right w:val="none" w:sz="0" w:space="0" w:color="auto"/>
                                                                                                                                          </w:divBdr>
                                                                                                                                          <w:divsChild>
                                                                                                                                            <w:div w:id="401223655">
                                                                                                                                              <w:marLeft w:val="0"/>
                                                                                                                                              <w:marRight w:val="0"/>
                                                                                                                                              <w:marTop w:val="0"/>
                                                                                                                                              <w:marBottom w:val="0"/>
                                                                                                                                              <w:divBdr>
                                                                                                                                                <w:top w:val="none" w:sz="0" w:space="0" w:color="auto"/>
                                                                                                                                                <w:left w:val="none" w:sz="0" w:space="0" w:color="auto"/>
                                                                                                                                                <w:bottom w:val="none" w:sz="0" w:space="0" w:color="auto"/>
                                                                                                                                                <w:right w:val="none" w:sz="0" w:space="0" w:color="auto"/>
                                                                                                                                              </w:divBdr>
                                                                                                                                            </w:div>
                                                                                                                                            <w:div w:id="1186822375">
                                                                                                                                              <w:marLeft w:val="0"/>
                                                                                                                                              <w:marRight w:val="0"/>
                                                                                                                                              <w:marTop w:val="0"/>
                                                                                                                                              <w:marBottom w:val="0"/>
                                                                                                                                              <w:divBdr>
                                                                                                                                                <w:top w:val="none" w:sz="0" w:space="0" w:color="auto"/>
                                                                                                                                                <w:left w:val="none" w:sz="0" w:space="0" w:color="auto"/>
                                                                                                                                                <w:bottom w:val="none" w:sz="0" w:space="0" w:color="auto"/>
                                                                                                                                                <w:right w:val="none" w:sz="0" w:space="0" w:color="auto"/>
                                                                                                                                              </w:divBdr>
                                                                                                                                            </w:div>
                                                                                                                                            <w:div w:id="1821538590">
                                                                                                                                              <w:marLeft w:val="0"/>
                                                                                                                                              <w:marRight w:val="0"/>
                                                                                                                                              <w:marTop w:val="0"/>
                                                                                                                                              <w:marBottom w:val="0"/>
                                                                                                                                              <w:divBdr>
                                                                                                                                                <w:top w:val="none" w:sz="0" w:space="0" w:color="auto"/>
                                                                                                                                                <w:left w:val="none" w:sz="0" w:space="0" w:color="auto"/>
                                                                                                                                                <w:bottom w:val="none" w:sz="0" w:space="0" w:color="auto"/>
                                                                                                                                                <w:right w:val="none" w:sz="0" w:space="0" w:color="auto"/>
                                                                                                                                              </w:divBdr>
                                                                                                                                            </w:div>
                                                                                                                                            <w:div w:id="849150062">
                                                                                                                                              <w:marLeft w:val="0"/>
                                                                                                                                              <w:marRight w:val="0"/>
                                                                                                                                              <w:marTop w:val="0"/>
                                                                                                                                              <w:marBottom w:val="0"/>
                                                                                                                                              <w:divBdr>
                                                                                                                                                <w:top w:val="none" w:sz="0" w:space="0" w:color="auto"/>
                                                                                                                                                <w:left w:val="none" w:sz="0" w:space="0" w:color="auto"/>
                                                                                                                                                <w:bottom w:val="none" w:sz="0" w:space="0" w:color="auto"/>
                                                                                                                                                <w:right w:val="none" w:sz="0" w:space="0" w:color="auto"/>
                                                                                                                                              </w:divBdr>
                                                                                                                                            </w:div>
                                                                                                                                            <w:div w:id="13458962">
                                                                                                                                              <w:marLeft w:val="0"/>
                                                                                                                                              <w:marRight w:val="0"/>
                                                                                                                                              <w:marTop w:val="0"/>
                                                                                                                                              <w:marBottom w:val="0"/>
                                                                                                                                              <w:divBdr>
                                                                                                                                                <w:top w:val="none" w:sz="0" w:space="0" w:color="auto"/>
                                                                                                                                                <w:left w:val="none" w:sz="0" w:space="0" w:color="auto"/>
                                                                                                                                                <w:bottom w:val="none" w:sz="0" w:space="0" w:color="auto"/>
                                                                                                                                                <w:right w:val="none" w:sz="0" w:space="0" w:color="auto"/>
                                                                                                                                              </w:divBdr>
                                                                                                                                            </w:div>
                                                                                                                                            <w:div w:id="1792941969">
                                                                                                                                              <w:marLeft w:val="0"/>
                                                                                                                                              <w:marRight w:val="0"/>
                                                                                                                                              <w:marTop w:val="0"/>
                                                                                                                                              <w:marBottom w:val="0"/>
                                                                                                                                              <w:divBdr>
                                                                                                                                                <w:top w:val="none" w:sz="0" w:space="0" w:color="auto"/>
                                                                                                                                                <w:left w:val="none" w:sz="0" w:space="0" w:color="auto"/>
                                                                                                                                                <w:bottom w:val="none" w:sz="0" w:space="0" w:color="auto"/>
                                                                                                                                                <w:right w:val="none" w:sz="0" w:space="0" w:color="auto"/>
                                                                                                                                              </w:divBdr>
                                                                                                                                            </w:div>
                                                                                                                                            <w:div w:id="141194549">
                                                                                                                                              <w:marLeft w:val="0"/>
                                                                                                                                              <w:marRight w:val="0"/>
                                                                                                                                              <w:marTop w:val="0"/>
                                                                                                                                              <w:marBottom w:val="0"/>
                                                                                                                                              <w:divBdr>
                                                                                                                                                <w:top w:val="none" w:sz="0" w:space="0" w:color="auto"/>
                                                                                                                                                <w:left w:val="none" w:sz="0" w:space="0" w:color="auto"/>
                                                                                                                                                <w:bottom w:val="none" w:sz="0" w:space="0" w:color="auto"/>
                                                                                                                                                <w:right w:val="none" w:sz="0" w:space="0" w:color="auto"/>
                                                                                                                                              </w:divBdr>
                                                                                                                                            </w:div>
                                                                                                                                            <w:div w:id="329531499">
                                                                                                                                              <w:marLeft w:val="0"/>
                                                                                                                                              <w:marRight w:val="0"/>
                                                                                                                                              <w:marTop w:val="0"/>
                                                                                                                                              <w:marBottom w:val="0"/>
                                                                                                                                              <w:divBdr>
                                                                                                                                                <w:top w:val="none" w:sz="0" w:space="0" w:color="auto"/>
                                                                                                                                                <w:left w:val="none" w:sz="0" w:space="0" w:color="auto"/>
                                                                                                                                                <w:bottom w:val="none" w:sz="0" w:space="0" w:color="auto"/>
                                                                                                                                                <w:right w:val="none" w:sz="0" w:space="0" w:color="auto"/>
                                                                                                                                              </w:divBdr>
                                                                                                                                            </w:div>
                                                                                                                                            <w:div w:id="1916815618">
                                                                                                                                              <w:marLeft w:val="0"/>
                                                                                                                                              <w:marRight w:val="0"/>
                                                                                                                                              <w:marTop w:val="0"/>
                                                                                                                                              <w:marBottom w:val="0"/>
                                                                                                                                              <w:divBdr>
                                                                                                                                                <w:top w:val="none" w:sz="0" w:space="0" w:color="auto"/>
                                                                                                                                                <w:left w:val="none" w:sz="0" w:space="0" w:color="auto"/>
                                                                                                                                                <w:bottom w:val="none" w:sz="0" w:space="0" w:color="auto"/>
                                                                                                                                                <w:right w:val="none" w:sz="0" w:space="0" w:color="auto"/>
                                                                                                                                              </w:divBdr>
                                                                                                                                            </w:div>
                                                                                                                                            <w:div w:id="1841458919">
                                                                                                                                              <w:marLeft w:val="0"/>
                                                                                                                                              <w:marRight w:val="0"/>
                                                                                                                                              <w:marTop w:val="0"/>
                                                                                                                                              <w:marBottom w:val="0"/>
                                                                                                                                              <w:divBdr>
                                                                                                                                                <w:top w:val="none" w:sz="0" w:space="0" w:color="auto"/>
                                                                                                                                                <w:left w:val="none" w:sz="0" w:space="0" w:color="auto"/>
                                                                                                                                                <w:bottom w:val="none" w:sz="0" w:space="0" w:color="auto"/>
                                                                                                                                                <w:right w:val="none" w:sz="0" w:space="0" w:color="auto"/>
                                                                                                                                              </w:divBdr>
                                                                                                                                            </w:div>
                                                                                                                                            <w:div w:id="1155729374">
                                                                                                                                              <w:marLeft w:val="0"/>
                                                                                                                                              <w:marRight w:val="0"/>
                                                                                                                                              <w:marTop w:val="0"/>
                                                                                                                                              <w:marBottom w:val="0"/>
                                                                                                                                              <w:divBdr>
                                                                                                                                                <w:top w:val="none" w:sz="0" w:space="0" w:color="auto"/>
                                                                                                                                                <w:left w:val="none" w:sz="0" w:space="0" w:color="auto"/>
                                                                                                                                                <w:bottom w:val="none" w:sz="0" w:space="0" w:color="auto"/>
                                                                                                                                                <w:right w:val="none" w:sz="0" w:space="0" w:color="auto"/>
                                                                                                                                              </w:divBdr>
                                                                                                                                            </w:div>
                                                                                                                                            <w:div w:id="1274052495">
                                                                                                                                              <w:marLeft w:val="0"/>
                                                                                                                                              <w:marRight w:val="0"/>
                                                                                                                                              <w:marTop w:val="0"/>
                                                                                                                                              <w:marBottom w:val="0"/>
                                                                                                                                              <w:divBdr>
                                                                                                                                                <w:top w:val="none" w:sz="0" w:space="0" w:color="auto"/>
                                                                                                                                                <w:left w:val="none" w:sz="0" w:space="0" w:color="auto"/>
                                                                                                                                                <w:bottom w:val="none" w:sz="0" w:space="0" w:color="auto"/>
                                                                                                                                                <w:right w:val="none" w:sz="0" w:space="0" w:color="auto"/>
                                                                                                                                              </w:divBdr>
                                                                                                                                            </w:div>
                                                                                                                                            <w:div w:id="9743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hanitra.collongues</dc:creator>
  <cp:keywords/>
  <dc:description/>
  <cp:lastModifiedBy>Charles</cp:lastModifiedBy>
  <cp:revision>34</cp:revision>
  <cp:lastPrinted>2018-05-15T11:07:00Z</cp:lastPrinted>
  <dcterms:created xsi:type="dcterms:W3CDTF">2018-05-14T13:15:00Z</dcterms:created>
  <dcterms:modified xsi:type="dcterms:W3CDTF">2018-05-22T09:29:00Z</dcterms:modified>
</cp:coreProperties>
</file>