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29BD" w14:textId="4A53EBE6" w:rsidR="00E156E9" w:rsidRPr="00490CE7" w:rsidRDefault="00E156E9" w:rsidP="000355EE">
      <w:pPr>
        <w:pStyle w:val="Sansinterligne"/>
        <w:rPr>
          <w:b/>
          <w:i/>
          <w:sz w:val="40"/>
          <w:lang w:val="en-US" w:eastAsia="fr-FR"/>
        </w:rPr>
      </w:pPr>
      <w:r w:rsidRPr="00490CE7">
        <w:rPr>
          <w:b/>
          <w:i/>
          <w:kern w:val="36"/>
          <w:sz w:val="40"/>
          <w:lang w:val="en-US" w:eastAsia="fr-FR"/>
        </w:rPr>
        <w:t> </w:t>
      </w:r>
      <w:r w:rsidRPr="00490CE7">
        <w:rPr>
          <w:b/>
          <w:i/>
          <w:sz w:val="40"/>
          <w:lang w:val="en-US" w:eastAsia="fr-FR"/>
        </w:rPr>
        <w:t xml:space="preserve">Für Kinder war Weihnachten schon zu Lebzeiten Martin Luthers, also Ende des 15. Jahrhunderts, eine ganz besondere Zeit. </w:t>
      </w:r>
      <w:r w:rsidR="00490CE7">
        <w:rPr>
          <w:b/>
          <w:i/>
          <w:sz w:val="40"/>
          <w:lang w:val="en-US" w:eastAsia="fr-FR"/>
        </w:rPr>
        <w:t xml:space="preserve"> </w:t>
      </w:r>
      <w:r w:rsidRPr="00490CE7">
        <w:rPr>
          <w:b/>
          <w:i/>
          <w:sz w:val="40"/>
          <w:lang w:val="en-US" w:eastAsia="fr-FR"/>
        </w:rPr>
        <w:t xml:space="preserve">Wie erlebte er selbst damals wohl dieses Fest im Kreise seiner Familie? </w:t>
      </w:r>
    </w:p>
    <w:p w14:paraId="4E7B0E7C" w14:textId="77777777" w:rsidR="000355EE" w:rsidRPr="00490CE7" w:rsidRDefault="000355EE" w:rsidP="000355EE">
      <w:pPr>
        <w:pStyle w:val="Sansinterligne"/>
        <w:rPr>
          <w:b/>
          <w:i/>
          <w:sz w:val="36"/>
        </w:rPr>
      </w:pPr>
    </w:p>
    <w:p w14:paraId="02810DF5" w14:textId="256D331C" w:rsidR="000355EE" w:rsidRPr="00490CE7" w:rsidRDefault="000355EE" w:rsidP="000355EE">
      <w:pPr>
        <w:pStyle w:val="Sansinterligne"/>
        <w:rPr>
          <w:i/>
          <w:sz w:val="32"/>
        </w:rPr>
      </w:pPr>
      <w:r w:rsidRPr="00490CE7">
        <w:rPr>
          <w:i/>
          <w:sz w:val="36"/>
        </w:rPr>
        <w:t>Le jeune Martin et ses copains allaient de maison en maison chantant et souhaitant « joyeux NOEL aux gens !  Ils récoltaient des sucreries, de la saucisse ou un peu de monnaie…</w:t>
      </w:r>
      <w:r w:rsidR="00490CE7">
        <w:rPr>
          <w:i/>
          <w:sz w:val="36"/>
        </w:rPr>
        <w:t xml:space="preserve"> </w:t>
      </w:r>
      <w:r w:rsidRPr="00490CE7">
        <w:rPr>
          <w:i/>
          <w:sz w:val="32"/>
        </w:rPr>
        <w:t>comme aujourd’hui avec Halloween ?</w:t>
      </w:r>
    </w:p>
    <w:p w14:paraId="1CA4E5C6" w14:textId="73D6B378" w:rsidR="000355EE" w:rsidRPr="00490CE7" w:rsidRDefault="000355EE" w:rsidP="000355EE">
      <w:pPr>
        <w:pStyle w:val="Sansinterligne"/>
        <w:rPr>
          <w:i/>
          <w:sz w:val="36"/>
        </w:rPr>
      </w:pPr>
      <w:r w:rsidRPr="00490CE7">
        <w:rPr>
          <w:i/>
          <w:sz w:val="36"/>
        </w:rPr>
        <w:t>Beaucoup de traditions avec pleins de superstitions ont marqué son enfance à Mansfeld où il a passé les 13 premières années de sa vie avec ses 13 frères et soeurs !</w:t>
      </w:r>
    </w:p>
    <w:p w14:paraId="64C01F0C" w14:textId="015F9FAB" w:rsidR="000355EE" w:rsidRPr="00490CE7" w:rsidRDefault="000355EE" w:rsidP="000355EE">
      <w:pPr>
        <w:pStyle w:val="Sansinterligne"/>
        <w:rPr>
          <w:i/>
          <w:sz w:val="32"/>
        </w:rPr>
      </w:pPr>
      <w:r w:rsidRPr="00490CE7">
        <w:rPr>
          <w:i/>
          <w:sz w:val="36"/>
        </w:rPr>
        <w:t>C’est le St Nicolas qui apportait les cadeaux dès le 6 décembre</w:t>
      </w:r>
      <w:r w:rsidRPr="00490CE7">
        <w:rPr>
          <w:i/>
          <w:sz w:val="32"/>
        </w:rPr>
        <w:t>, il s’agissait de fruits de noix et autres sucreries. Parfois des petits jouets en bois.</w:t>
      </w:r>
    </w:p>
    <w:p w14:paraId="3B7E0F7A" w14:textId="77777777" w:rsidR="000355EE" w:rsidRPr="00490CE7" w:rsidRDefault="000355EE" w:rsidP="000355EE">
      <w:pPr>
        <w:pStyle w:val="Sansinterligne"/>
        <w:rPr>
          <w:b/>
          <w:i/>
          <w:lang w:val="en-US" w:eastAsia="fr-FR"/>
        </w:rPr>
      </w:pPr>
    </w:p>
    <w:p w14:paraId="0EF2A2DE" w14:textId="4770551D" w:rsidR="000355EE" w:rsidRPr="00490CE7" w:rsidRDefault="000355EE" w:rsidP="000355EE">
      <w:pPr>
        <w:pStyle w:val="Sansinterligne"/>
        <w:rPr>
          <w:b/>
          <w:i/>
          <w:sz w:val="44"/>
          <w:lang w:val="en-US"/>
        </w:rPr>
      </w:pPr>
      <w:r w:rsidRPr="00490CE7">
        <w:rPr>
          <w:b/>
          <w:i/>
          <w:sz w:val="40"/>
          <w:lang w:val="en-US" w:eastAsia="fr-FR"/>
        </w:rPr>
        <w:t>Luthers Eltern galten nicht als übermäßig fromm, aber als kirchentreu. Daher ging die Familie zu Weihnachten natürlich in die Messe in die Sankt-Georg-Kirche. Diese war reich ausgestattet, denn der Stadt Mansfeld ging es durch den Bergbau gut</w:t>
      </w:r>
    </w:p>
    <w:p w14:paraId="4C7D207D" w14:textId="6938070E" w:rsidR="000355EE" w:rsidRPr="00490CE7" w:rsidRDefault="000355EE" w:rsidP="000355EE">
      <w:pPr>
        <w:pStyle w:val="Sansinterligne"/>
        <w:rPr>
          <w:i/>
          <w:sz w:val="36"/>
        </w:rPr>
      </w:pPr>
      <w:r w:rsidRPr="00490CE7">
        <w:rPr>
          <w:i/>
          <w:sz w:val="36"/>
        </w:rPr>
        <w:t xml:space="preserve">Le soir de NOEL la famille allait à la MESSE ! </w:t>
      </w:r>
      <w:r w:rsidR="00490CE7">
        <w:rPr>
          <w:i/>
          <w:sz w:val="36"/>
        </w:rPr>
        <w:t>MARTIN</w:t>
      </w:r>
      <w:r w:rsidRPr="00490CE7">
        <w:rPr>
          <w:i/>
          <w:sz w:val="36"/>
        </w:rPr>
        <w:t xml:space="preserve"> y voyait les personnages de la crèche :  MARIE, JOSEPH et le BEBE JESUS !  Il y avait des bergers, des mages et les animaux de l’étable.</w:t>
      </w:r>
      <w:r w:rsidR="000E654E" w:rsidRPr="00490CE7">
        <w:rPr>
          <w:i/>
          <w:sz w:val="36"/>
        </w:rPr>
        <w:t xml:space="preserve">  Les crèche</w:t>
      </w:r>
      <w:r w:rsidR="00490CE7" w:rsidRPr="00490CE7">
        <w:rPr>
          <w:i/>
          <w:sz w:val="36"/>
        </w:rPr>
        <w:t xml:space="preserve">s </w:t>
      </w:r>
      <w:r w:rsidR="000E654E" w:rsidRPr="00490CE7">
        <w:rPr>
          <w:i/>
          <w:sz w:val="36"/>
        </w:rPr>
        <w:t xml:space="preserve">sont </w:t>
      </w:r>
      <w:proofErr w:type="gramStart"/>
      <w:r w:rsidR="000E654E" w:rsidRPr="00490CE7">
        <w:rPr>
          <w:i/>
          <w:sz w:val="36"/>
        </w:rPr>
        <w:t>gardés</w:t>
      </w:r>
      <w:proofErr w:type="gramEnd"/>
      <w:r w:rsidR="000E654E" w:rsidRPr="00490CE7">
        <w:rPr>
          <w:i/>
          <w:sz w:val="36"/>
        </w:rPr>
        <w:t xml:space="preserve"> leur place malgré la réforme sont restés dans les Eglises luthériennes</w:t>
      </w:r>
    </w:p>
    <w:p w14:paraId="4140B4B5" w14:textId="77777777" w:rsidR="000E654E" w:rsidRPr="00490CE7" w:rsidRDefault="000E654E" w:rsidP="000355EE">
      <w:pPr>
        <w:pStyle w:val="Sansinterligne"/>
        <w:rPr>
          <w:i/>
          <w:sz w:val="36"/>
        </w:rPr>
      </w:pPr>
    </w:p>
    <w:p w14:paraId="55A42F61" w14:textId="5C4915E7" w:rsidR="00230D01" w:rsidRPr="00490CE7" w:rsidRDefault="000355EE" w:rsidP="000D214A">
      <w:pPr>
        <w:pStyle w:val="Sansinterligne"/>
        <w:rPr>
          <w:b/>
          <w:i/>
          <w:sz w:val="40"/>
          <w:lang w:val="en-US" w:eastAsia="fr-FR"/>
        </w:rPr>
      </w:pPr>
      <w:r w:rsidRPr="00490CE7">
        <w:rPr>
          <w:i/>
          <w:sz w:val="24"/>
        </w:rPr>
        <w:t xml:space="preserve"> </w:t>
      </w:r>
      <w:r w:rsidR="00230D01" w:rsidRPr="00490CE7">
        <w:rPr>
          <w:b/>
          <w:i/>
          <w:sz w:val="40"/>
          <w:lang w:val="en-US" w:eastAsia="fr-FR"/>
        </w:rPr>
        <w:t xml:space="preserve">Martin Luther war kein Kostverächter: Der Reformator aß gerne viel und fettig. </w:t>
      </w:r>
      <w:proofErr w:type="gramStart"/>
      <w:r w:rsidR="00230D01" w:rsidRPr="00490CE7">
        <w:rPr>
          <w:b/>
          <w:i/>
          <w:sz w:val="40"/>
          <w:lang w:val="en-US" w:eastAsia="fr-FR"/>
        </w:rPr>
        <w:t>So</w:t>
      </w:r>
      <w:proofErr w:type="gramEnd"/>
      <w:r w:rsidR="00230D01" w:rsidRPr="00490CE7">
        <w:rPr>
          <w:b/>
          <w:i/>
          <w:sz w:val="40"/>
          <w:lang w:val="en-US" w:eastAsia="fr-FR"/>
        </w:rPr>
        <w:t xml:space="preserve"> war auch das Weihnachtsmenü in seinem Hause etwas Besonderes. </w:t>
      </w:r>
    </w:p>
    <w:p w14:paraId="527653B3" w14:textId="77777777" w:rsidR="000D214A" w:rsidRPr="00490CE7" w:rsidRDefault="000D214A" w:rsidP="000D214A">
      <w:pPr>
        <w:pStyle w:val="Sansinterligne"/>
        <w:rPr>
          <w:rFonts w:eastAsia="Times New Roman" w:cs="Times New Roman"/>
          <w:color w:val="313131"/>
          <w:sz w:val="36"/>
          <w:szCs w:val="30"/>
          <w:lang w:eastAsia="fr-FR"/>
        </w:rPr>
      </w:pPr>
    </w:p>
    <w:p w14:paraId="049F626D" w14:textId="3CBA4F05" w:rsidR="000355EE" w:rsidRPr="00490CE7" w:rsidRDefault="000355EE" w:rsidP="000D214A">
      <w:pPr>
        <w:pStyle w:val="Sansinterligne"/>
        <w:rPr>
          <w:rFonts w:eastAsia="Times New Roman" w:cs="Times New Roman"/>
          <w:color w:val="313131"/>
          <w:sz w:val="36"/>
          <w:szCs w:val="30"/>
          <w:lang w:eastAsia="fr-FR"/>
        </w:rPr>
      </w:pPr>
      <w:r w:rsidRPr="00490CE7">
        <w:rPr>
          <w:rFonts w:eastAsia="Times New Roman" w:cs="Times New Roman"/>
          <w:color w:val="313131"/>
          <w:sz w:val="36"/>
          <w:szCs w:val="30"/>
          <w:lang w:eastAsia="fr-FR"/>
        </w:rPr>
        <w:t>Plus tard Luther père de famille et réformateur sera toujours un bon vivant qui aime manger et boire !  Et qui ne s’en prive pas.</w:t>
      </w:r>
    </w:p>
    <w:p w14:paraId="37DB82F2" w14:textId="6CE8DDBD" w:rsidR="000355EE" w:rsidRPr="00490CE7" w:rsidRDefault="000355EE" w:rsidP="000D214A">
      <w:pPr>
        <w:pStyle w:val="Sansinterligne"/>
        <w:rPr>
          <w:rFonts w:eastAsia="Times New Roman" w:cs="Times New Roman"/>
          <w:color w:val="313131"/>
          <w:sz w:val="36"/>
          <w:szCs w:val="30"/>
          <w:lang w:eastAsia="fr-FR"/>
        </w:rPr>
      </w:pPr>
      <w:r w:rsidRPr="00490CE7">
        <w:rPr>
          <w:rFonts w:eastAsia="Times New Roman" w:cs="Times New Roman"/>
          <w:color w:val="313131"/>
          <w:sz w:val="36"/>
          <w:szCs w:val="30"/>
          <w:lang w:eastAsia="fr-FR"/>
        </w:rPr>
        <w:t xml:space="preserve">Ses propos de table sont très connus et parfois bien </w:t>
      </w:r>
      <w:proofErr w:type="gramStart"/>
      <w:r w:rsidRPr="00490CE7">
        <w:rPr>
          <w:rFonts w:eastAsia="Times New Roman" w:cs="Times New Roman"/>
          <w:color w:val="313131"/>
          <w:sz w:val="36"/>
          <w:szCs w:val="30"/>
          <w:lang w:eastAsia="fr-FR"/>
        </w:rPr>
        <w:t>explicites….</w:t>
      </w:r>
      <w:proofErr w:type="gramEnd"/>
      <w:r w:rsidRPr="00490CE7">
        <w:rPr>
          <w:rFonts w:eastAsia="Times New Roman" w:cs="Times New Roman"/>
          <w:color w:val="313131"/>
          <w:sz w:val="36"/>
          <w:szCs w:val="30"/>
          <w:lang w:eastAsia="fr-FR"/>
        </w:rPr>
        <w:t>.</w:t>
      </w:r>
    </w:p>
    <w:p w14:paraId="3C8F932C" w14:textId="095E205A" w:rsidR="000D214A" w:rsidRPr="00490CE7" w:rsidRDefault="000D214A" w:rsidP="000D214A">
      <w:pPr>
        <w:pStyle w:val="Sansinterligne"/>
        <w:rPr>
          <w:rFonts w:eastAsia="Times New Roman" w:cs="Times New Roman"/>
          <w:color w:val="313131"/>
          <w:sz w:val="36"/>
          <w:szCs w:val="30"/>
          <w:lang w:eastAsia="fr-FR"/>
        </w:rPr>
      </w:pPr>
      <w:r w:rsidRPr="00490CE7">
        <w:rPr>
          <w:rFonts w:eastAsia="Times New Roman" w:cs="Times New Roman"/>
          <w:color w:val="313131"/>
          <w:sz w:val="36"/>
          <w:szCs w:val="30"/>
          <w:lang w:eastAsia="fr-FR"/>
        </w:rPr>
        <w:t>La fête de NOEL dure plusieurs jours avec beaucoup de repas et de rencontres qui pouvaient durer toute la journée</w:t>
      </w:r>
    </w:p>
    <w:p w14:paraId="59482545" w14:textId="77777777" w:rsidR="000D214A" w:rsidRPr="00490CE7" w:rsidRDefault="00230D01" w:rsidP="000D214A">
      <w:pPr>
        <w:pStyle w:val="Sansinterligne"/>
        <w:rPr>
          <w:b/>
          <w:bCs/>
          <w:i/>
          <w:sz w:val="40"/>
          <w:szCs w:val="39"/>
          <w:lang w:eastAsia="fr-FR"/>
        </w:rPr>
      </w:pPr>
      <w:r w:rsidRPr="00490CE7">
        <w:rPr>
          <w:b/>
          <w:bCs/>
          <w:i/>
          <w:sz w:val="40"/>
          <w:szCs w:val="39"/>
          <w:lang w:eastAsia="fr-FR"/>
        </w:rPr>
        <w:lastRenderedPageBreak/>
        <w:t>Landesfürsten schenken feine Zutaten</w:t>
      </w:r>
    </w:p>
    <w:p w14:paraId="5A9AB18F" w14:textId="77777777" w:rsidR="000D214A" w:rsidRPr="00490CE7" w:rsidRDefault="000D214A" w:rsidP="000D214A">
      <w:pPr>
        <w:pStyle w:val="Sansinterligne"/>
        <w:rPr>
          <w:b/>
          <w:i/>
          <w:sz w:val="36"/>
          <w:lang w:val="en-US" w:eastAsia="fr-FR"/>
        </w:rPr>
      </w:pPr>
      <w:r w:rsidRPr="00490CE7">
        <w:rPr>
          <w:b/>
          <w:i/>
          <w:color w:val="000000"/>
          <w:sz w:val="40"/>
          <w:szCs w:val="26"/>
          <w:bdr w:val="none" w:sz="0" w:space="0" w:color="auto" w:frame="1"/>
          <w:lang w:val="en-US" w:eastAsia="fr-FR"/>
        </w:rPr>
        <w:t xml:space="preserve">Katharina ist Bekannt für ihr selbstgebrautes </w:t>
      </w:r>
      <w:proofErr w:type="gramStart"/>
      <w:r w:rsidRPr="00490CE7">
        <w:rPr>
          <w:b/>
          <w:i/>
          <w:color w:val="000000"/>
          <w:sz w:val="40"/>
          <w:szCs w:val="26"/>
          <w:bdr w:val="none" w:sz="0" w:space="0" w:color="auto" w:frame="1"/>
          <w:lang w:val="en-US" w:eastAsia="fr-FR"/>
        </w:rPr>
        <w:t>Bier:.</w:t>
      </w:r>
      <w:proofErr w:type="gramEnd"/>
    </w:p>
    <w:p w14:paraId="25A18142" w14:textId="5E2AF6CE" w:rsidR="000D214A" w:rsidRPr="00490CE7" w:rsidRDefault="00230D01" w:rsidP="000D214A">
      <w:pPr>
        <w:pStyle w:val="Sansinterligne"/>
        <w:rPr>
          <w:b/>
          <w:i/>
          <w:color w:val="000000"/>
          <w:sz w:val="36"/>
          <w:szCs w:val="26"/>
          <w:bdr w:val="none" w:sz="0" w:space="0" w:color="auto" w:frame="1"/>
          <w:lang w:val="en-US" w:eastAsia="fr-FR"/>
        </w:rPr>
      </w:pPr>
      <w:r w:rsidRPr="00490CE7">
        <w:rPr>
          <w:b/>
          <w:i/>
          <w:sz w:val="40"/>
          <w:lang w:val="en-US" w:eastAsia="fr-FR"/>
        </w:rPr>
        <w:t>Bei Luthers wird gut gegessen. Luthers Frau Katharina ist für ihren Gänsebraten mit Äpfeln und Nüssen berühmt. Auch Fisch gehört auf die Weihnachtstafel und sogar Wild. Dieses war eigentlich dem Adel vorbehalten, doch Luther wurde von den Landesfürsten damit beschenkt.</w:t>
      </w:r>
    </w:p>
    <w:p w14:paraId="780DCFBA" w14:textId="44E712EC" w:rsidR="000D214A" w:rsidRPr="00490CE7" w:rsidRDefault="000D214A" w:rsidP="000D214A">
      <w:pPr>
        <w:pStyle w:val="Sansinterligne"/>
        <w:rPr>
          <w:b/>
          <w:i/>
          <w:sz w:val="32"/>
          <w:lang w:val="en-US" w:eastAsia="fr-FR"/>
        </w:rPr>
      </w:pPr>
    </w:p>
    <w:p w14:paraId="2E08DD4A" w14:textId="43EDBEC0" w:rsidR="000D214A" w:rsidRPr="00490CE7" w:rsidRDefault="000D214A" w:rsidP="000D214A">
      <w:pPr>
        <w:pStyle w:val="Sansinterligne"/>
        <w:rPr>
          <w:sz w:val="36"/>
          <w:lang w:eastAsia="fr-FR"/>
        </w:rPr>
      </w:pPr>
      <w:r w:rsidRPr="00490CE7">
        <w:rPr>
          <w:sz w:val="36"/>
          <w:lang w:eastAsia="fr-FR"/>
        </w:rPr>
        <w:t>On mange bien et la bière faite maison, parfois spécialement pour NOEL ainsi que le vin ne manquent pas ! Même des épices rares se trouvent parfois sur la table des festivités !</w:t>
      </w:r>
    </w:p>
    <w:p w14:paraId="44E8F6B9" w14:textId="314B352C" w:rsidR="000D214A" w:rsidRDefault="000D214A" w:rsidP="000D214A">
      <w:pPr>
        <w:pStyle w:val="Sansinterligne"/>
        <w:rPr>
          <w:sz w:val="36"/>
          <w:lang w:eastAsia="fr-FR"/>
        </w:rPr>
      </w:pPr>
      <w:r w:rsidRPr="00490CE7">
        <w:rPr>
          <w:sz w:val="36"/>
          <w:lang w:eastAsia="fr-FR"/>
        </w:rPr>
        <w:t xml:space="preserve">Chacun avait une assiette et un bol mais on mange avec les mains les fourchettes ont considérés comme « Teuflswerkzeug » </w:t>
      </w:r>
      <w:r w:rsidR="000E654E" w:rsidRPr="00490CE7">
        <w:rPr>
          <w:sz w:val="36"/>
          <w:lang w:eastAsia="fr-FR"/>
        </w:rPr>
        <w:t>= Instrument du diable !</w:t>
      </w:r>
    </w:p>
    <w:p w14:paraId="2D43A7E3" w14:textId="77777777" w:rsidR="00490CE7" w:rsidRPr="00490CE7" w:rsidRDefault="00490CE7" w:rsidP="000D214A">
      <w:pPr>
        <w:pStyle w:val="Sansinterligne"/>
        <w:rPr>
          <w:sz w:val="36"/>
          <w:lang w:eastAsia="fr-FR"/>
        </w:rPr>
      </w:pPr>
    </w:p>
    <w:p w14:paraId="783367A0" w14:textId="77777777" w:rsidR="000E654E" w:rsidRPr="00490CE7" w:rsidRDefault="000E654E" w:rsidP="000E654E">
      <w:pPr>
        <w:pStyle w:val="Sansinterligne"/>
        <w:rPr>
          <w:b/>
          <w:sz w:val="44"/>
          <w:szCs w:val="28"/>
          <w:lang w:val="en-US" w:eastAsia="fr-FR"/>
        </w:rPr>
      </w:pPr>
      <w:r w:rsidRPr="00490CE7">
        <w:rPr>
          <w:b/>
          <w:sz w:val="44"/>
          <w:szCs w:val="28"/>
          <w:lang w:val="en-US" w:eastAsia="fr-FR"/>
        </w:rPr>
        <w:t>Katharina hat die Hosen an</w:t>
      </w:r>
    </w:p>
    <w:p w14:paraId="26389FA8" w14:textId="63874CDF" w:rsidR="00C5582F" w:rsidRPr="00490CE7" w:rsidRDefault="00C5582F" w:rsidP="000E654E">
      <w:pPr>
        <w:pStyle w:val="Sansinterligne"/>
        <w:rPr>
          <w:b/>
          <w:i/>
          <w:sz w:val="40"/>
          <w:lang w:val="en-US" w:eastAsia="fr-FR"/>
        </w:rPr>
      </w:pPr>
      <w:r w:rsidRPr="00490CE7">
        <w:rPr>
          <w:b/>
          <w:i/>
          <w:sz w:val="40"/>
          <w:lang w:val="en-US" w:eastAsia="fr-FR"/>
        </w:rPr>
        <w:t>Katharina von Bora war eine starke Frau. Das ist überliefert. Die ehemalige Nonne aus dem Kloster im kursächsischen Brehna schmiss den großen Luther-Haushalt und führte auch Buch. Ihr Mann gab ihr deshalb den Spitznamen "mein Herr Käthe".</w:t>
      </w:r>
    </w:p>
    <w:p w14:paraId="20AF1D67" w14:textId="77777777" w:rsidR="000E654E" w:rsidRPr="00490CE7" w:rsidRDefault="000E654E" w:rsidP="000E654E">
      <w:pPr>
        <w:pStyle w:val="Sansinterligne"/>
        <w:rPr>
          <w:sz w:val="36"/>
          <w:szCs w:val="28"/>
          <w:lang w:eastAsia="fr-FR"/>
        </w:rPr>
      </w:pPr>
    </w:p>
    <w:p w14:paraId="714F2607" w14:textId="0297D41F" w:rsidR="000E654E" w:rsidRPr="00490CE7" w:rsidRDefault="000E654E" w:rsidP="000E654E">
      <w:pPr>
        <w:pStyle w:val="Sansinterligne"/>
        <w:rPr>
          <w:sz w:val="36"/>
          <w:szCs w:val="28"/>
          <w:lang w:eastAsia="fr-FR"/>
        </w:rPr>
      </w:pPr>
      <w:r w:rsidRPr="00490CE7">
        <w:rPr>
          <w:sz w:val="36"/>
          <w:szCs w:val="28"/>
          <w:lang w:eastAsia="fr-FR"/>
        </w:rPr>
        <w:t xml:space="preserve">C’est la maitresse de maison qui organise la fête même si Martin pouvait ça et là donner des coups de mains ! Pas une mince affaire jusqu’au 18èm siècle il y avait 3 jours de Fêtes pour NOEL ! Il faut imaginer une famille élargie avec les 10 enfants puis aussi des neveux, nièces </w:t>
      </w:r>
      <w:r w:rsidR="00490CE7" w:rsidRPr="00490CE7">
        <w:rPr>
          <w:sz w:val="36"/>
          <w:szCs w:val="28"/>
          <w:lang w:eastAsia="fr-FR"/>
        </w:rPr>
        <w:t>coussins…</w:t>
      </w:r>
      <w:r w:rsidRPr="00490CE7">
        <w:rPr>
          <w:sz w:val="36"/>
          <w:szCs w:val="28"/>
          <w:lang w:eastAsia="fr-FR"/>
        </w:rPr>
        <w:t>Comme une belle famille africaine aujourd’hui !</w:t>
      </w:r>
    </w:p>
    <w:p w14:paraId="08B536AF" w14:textId="15B15E17" w:rsidR="000E654E" w:rsidRPr="00490CE7" w:rsidRDefault="000E654E" w:rsidP="000E654E">
      <w:pPr>
        <w:pStyle w:val="Sansinterligne"/>
        <w:rPr>
          <w:sz w:val="36"/>
          <w:szCs w:val="28"/>
          <w:lang w:eastAsia="fr-FR"/>
        </w:rPr>
      </w:pPr>
      <w:r w:rsidRPr="00490CE7">
        <w:rPr>
          <w:sz w:val="36"/>
          <w:szCs w:val="28"/>
          <w:lang w:eastAsia="fr-FR"/>
        </w:rPr>
        <w:t>MAIS TOUT CELA ET</w:t>
      </w:r>
      <w:bookmarkStart w:id="0" w:name="_GoBack"/>
      <w:bookmarkEnd w:id="0"/>
      <w:r w:rsidRPr="00490CE7">
        <w:rPr>
          <w:sz w:val="36"/>
          <w:szCs w:val="28"/>
          <w:lang w:eastAsia="fr-FR"/>
        </w:rPr>
        <w:t>AIT BIEN ORGANISE !</w:t>
      </w:r>
    </w:p>
    <w:p w14:paraId="0E264B04" w14:textId="3EAB3B22" w:rsidR="000E654E" w:rsidRDefault="000E654E" w:rsidP="000E654E">
      <w:pPr>
        <w:pStyle w:val="Sansinterligne"/>
        <w:rPr>
          <w:sz w:val="28"/>
          <w:szCs w:val="28"/>
          <w:lang w:eastAsia="fr-FR"/>
        </w:rPr>
      </w:pPr>
      <w:r w:rsidRPr="00490CE7">
        <w:rPr>
          <w:sz w:val="36"/>
          <w:szCs w:val="28"/>
          <w:lang w:eastAsia="fr-FR"/>
        </w:rPr>
        <w:t>Les cadeaux ne manquaient pas puisque les traditions allaient jusqu’à 3 jours d’offrandes !  Le 6 dec St Nicolas qui allait disparaître de plus en plus le soir du 24 de cet aussi le nouvel-an !</w:t>
      </w:r>
    </w:p>
    <w:sectPr w:rsidR="000E654E" w:rsidSect="00820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B5"/>
    <w:rsid w:val="000355EE"/>
    <w:rsid w:val="000D214A"/>
    <w:rsid w:val="000E654E"/>
    <w:rsid w:val="00230D01"/>
    <w:rsid w:val="00490CE7"/>
    <w:rsid w:val="005C09AE"/>
    <w:rsid w:val="00820091"/>
    <w:rsid w:val="00B558B5"/>
    <w:rsid w:val="00C5582F"/>
    <w:rsid w:val="00E15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7281"/>
  <w15:chartTrackingRefBased/>
  <w15:docId w15:val="{ED4B3490-E994-4438-B355-0D41F024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00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091"/>
    <w:rPr>
      <w:rFonts w:ascii="Segoe UI" w:hAnsi="Segoe UI" w:cs="Segoe UI"/>
      <w:sz w:val="18"/>
      <w:szCs w:val="18"/>
    </w:rPr>
  </w:style>
  <w:style w:type="paragraph" w:styleId="Sansinterligne">
    <w:name w:val="No Spacing"/>
    <w:uiPriority w:val="1"/>
    <w:qFormat/>
    <w:rsid w:val="00035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53469">
      <w:bodyDiv w:val="1"/>
      <w:marLeft w:val="0"/>
      <w:marRight w:val="0"/>
      <w:marTop w:val="0"/>
      <w:marBottom w:val="0"/>
      <w:divBdr>
        <w:top w:val="none" w:sz="0" w:space="0" w:color="auto"/>
        <w:left w:val="none" w:sz="0" w:space="0" w:color="auto"/>
        <w:bottom w:val="none" w:sz="0" w:space="0" w:color="auto"/>
        <w:right w:val="none" w:sz="0" w:space="0" w:color="auto"/>
      </w:divBdr>
      <w:divsChild>
        <w:div w:id="2124222760">
          <w:marLeft w:val="0"/>
          <w:marRight w:val="0"/>
          <w:marTop w:val="0"/>
          <w:marBottom w:val="0"/>
          <w:divBdr>
            <w:top w:val="none" w:sz="0" w:space="0" w:color="auto"/>
            <w:left w:val="none" w:sz="0" w:space="0" w:color="auto"/>
            <w:bottom w:val="none" w:sz="0" w:space="0" w:color="auto"/>
            <w:right w:val="none" w:sz="0" w:space="0" w:color="auto"/>
          </w:divBdr>
          <w:divsChild>
            <w:div w:id="1112287929">
              <w:marLeft w:val="0"/>
              <w:marRight w:val="0"/>
              <w:marTop w:val="0"/>
              <w:marBottom w:val="0"/>
              <w:divBdr>
                <w:top w:val="none" w:sz="0" w:space="0" w:color="auto"/>
                <w:left w:val="none" w:sz="0" w:space="0" w:color="auto"/>
                <w:bottom w:val="none" w:sz="0" w:space="0" w:color="auto"/>
                <w:right w:val="none" w:sz="0" w:space="0" w:color="auto"/>
              </w:divBdr>
              <w:divsChild>
                <w:div w:id="1145050262">
                  <w:marLeft w:val="0"/>
                  <w:marRight w:val="0"/>
                  <w:marTop w:val="0"/>
                  <w:marBottom w:val="0"/>
                  <w:divBdr>
                    <w:top w:val="none" w:sz="0" w:space="0" w:color="auto"/>
                    <w:left w:val="none" w:sz="0" w:space="0" w:color="auto"/>
                    <w:bottom w:val="none" w:sz="0" w:space="0" w:color="auto"/>
                    <w:right w:val="none" w:sz="0" w:space="0" w:color="auto"/>
                  </w:divBdr>
                  <w:divsChild>
                    <w:div w:id="1216086825">
                      <w:marLeft w:val="0"/>
                      <w:marRight w:val="0"/>
                      <w:marTop w:val="0"/>
                      <w:marBottom w:val="0"/>
                      <w:divBdr>
                        <w:top w:val="none" w:sz="0" w:space="0" w:color="auto"/>
                        <w:left w:val="none" w:sz="0" w:space="0" w:color="auto"/>
                        <w:bottom w:val="none" w:sz="0" w:space="0" w:color="auto"/>
                        <w:right w:val="none" w:sz="0" w:space="0" w:color="auto"/>
                      </w:divBdr>
                      <w:divsChild>
                        <w:div w:id="1205872331">
                          <w:marLeft w:val="0"/>
                          <w:marRight w:val="0"/>
                          <w:marTop w:val="0"/>
                          <w:marBottom w:val="0"/>
                          <w:divBdr>
                            <w:top w:val="none" w:sz="0" w:space="0" w:color="auto"/>
                            <w:left w:val="none" w:sz="0" w:space="0" w:color="auto"/>
                            <w:bottom w:val="none" w:sz="0" w:space="0" w:color="auto"/>
                            <w:right w:val="none" w:sz="0" w:space="0" w:color="auto"/>
                          </w:divBdr>
                          <w:divsChild>
                            <w:div w:id="982542772">
                              <w:marLeft w:val="0"/>
                              <w:marRight w:val="0"/>
                              <w:marTop w:val="0"/>
                              <w:marBottom w:val="240"/>
                              <w:divBdr>
                                <w:top w:val="none" w:sz="0" w:space="0" w:color="auto"/>
                                <w:left w:val="none" w:sz="0" w:space="0" w:color="auto"/>
                                <w:bottom w:val="none" w:sz="0" w:space="0" w:color="auto"/>
                                <w:right w:val="none" w:sz="0" w:space="0" w:color="auto"/>
                              </w:divBdr>
                              <w:divsChild>
                                <w:div w:id="1372609841">
                                  <w:marLeft w:val="0"/>
                                  <w:marRight w:val="0"/>
                                  <w:marTop w:val="0"/>
                                  <w:marBottom w:val="0"/>
                                  <w:divBdr>
                                    <w:top w:val="none" w:sz="0" w:space="0" w:color="auto"/>
                                    <w:left w:val="none" w:sz="0" w:space="0" w:color="auto"/>
                                    <w:bottom w:val="none" w:sz="0" w:space="0" w:color="auto"/>
                                    <w:right w:val="none" w:sz="0" w:space="0" w:color="auto"/>
                                  </w:divBdr>
                                  <w:divsChild>
                                    <w:div w:id="1810709910">
                                      <w:marLeft w:val="0"/>
                                      <w:marRight w:val="0"/>
                                      <w:marTop w:val="0"/>
                                      <w:marBottom w:val="0"/>
                                      <w:divBdr>
                                        <w:top w:val="none" w:sz="0" w:space="0" w:color="auto"/>
                                        <w:left w:val="none" w:sz="0" w:space="0" w:color="auto"/>
                                        <w:bottom w:val="none" w:sz="0" w:space="0" w:color="auto"/>
                                        <w:right w:val="none" w:sz="0" w:space="0" w:color="auto"/>
                                      </w:divBdr>
                                    </w:div>
                                    <w:div w:id="953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5684">
          <w:marLeft w:val="0"/>
          <w:marRight w:val="0"/>
          <w:marTop w:val="0"/>
          <w:marBottom w:val="0"/>
          <w:divBdr>
            <w:top w:val="none" w:sz="0" w:space="0" w:color="auto"/>
            <w:left w:val="none" w:sz="0" w:space="0" w:color="auto"/>
            <w:bottom w:val="none" w:sz="0" w:space="0" w:color="auto"/>
            <w:right w:val="none" w:sz="0" w:space="0" w:color="auto"/>
          </w:divBdr>
          <w:divsChild>
            <w:div w:id="2044474178">
              <w:marLeft w:val="0"/>
              <w:marRight w:val="0"/>
              <w:marTop w:val="0"/>
              <w:marBottom w:val="0"/>
              <w:divBdr>
                <w:top w:val="none" w:sz="0" w:space="0" w:color="auto"/>
                <w:left w:val="none" w:sz="0" w:space="0" w:color="auto"/>
                <w:bottom w:val="none" w:sz="0" w:space="0" w:color="auto"/>
                <w:right w:val="none" w:sz="0" w:space="0" w:color="auto"/>
              </w:divBdr>
              <w:divsChild>
                <w:div w:id="1238132950">
                  <w:marLeft w:val="0"/>
                  <w:marRight w:val="0"/>
                  <w:marTop w:val="0"/>
                  <w:marBottom w:val="0"/>
                  <w:divBdr>
                    <w:top w:val="none" w:sz="0" w:space="0" w:color="auto"/>
                    <w:left w:val="none" w:sz="0" w:space="0" w:color="auto"/>
                    <w:bottom w:val="none" w:sz="0" w:space="0" w:color="auto"/>
                    <w:right w:val="none" w:sz="0" w:space="0" w:color="auto"/>
                  </w:divBdr>
                  <w:divsChild>
                    <w:div w:id="1940289846">
                      <w:marLeft w:val="0"/>
                      <w:marRight w:val="0"/>
                      <w:marTop w:val="0"/>
                      <w:marBottom w:val="0"/>
                      <w:divBdr>
                        <w:top w:val="none" w:sz="0" w:space="0" w:color="auto"/>
                        <w:left w:val="none" w:sz="0" w:space="0" w:color="auto"/>
                        <w:bottom w:val="none" w:sz="0" w:space="0" w:color="auto"/>
                        <w:right w:val="none" w:sz="0" w:space="0" w:color="auto"/>
                      </w:divBdr>
                      <w:divsChild>
                        <w:div w:id="1529491609">
                          <w:marLeft w:val="0"/>
                          <w:marRight w:val="0"/>
                          <w:marTop w:val="0"/>
                          <w:marBottom w:val="0"/>
                          <w:divBdr>
                            <w:top w:val="none" w:sz="0" w:space="0" w:color="auto"/>
                            <w:left w:val="none" w:sz="0" w:space="0" w:color="auto"/>
                            <w:bottom w:val="none" w:sz="0" w:space="0" w:color="auto"/>
                            <w:right w:val="none" w:sz="0" w:space="0" w:color="auto"/>
                          </w:divBdr>
                          <w:divsChild>
                            <w:div w:id="920138399">
                              <w:marLeft w:val="0"/>
                              <w:marRight w:val="0"/>
                              <w:marTop w:val="0"/>
                              <w:marBottom w:val="360"/>
                              <w:divBdr>
                                <w:top w:val="none" w:sz="0" w:space="0" w:color="auto"/>
                                <w:left w:val="none" w:sz="0" w:space="0" w:color="auto"/>
                                <w:bottom w:val="none" w:sz="0" w:space="0" w:color="auto"/>
                                <w:right w:val="none" w:sz="0" w:space="0" w:color="auto"/>
                              </w:divBdr>
                            </w:div>
                            <w:div w:id="48649958">
                              <w:marLeft w:val="0"/>
                              <w:marRight w:val="0"/>
                              <w:marTop w:val="0"/>
                              <w:marBottom w:val="360"/>
                              <w:divBdr>
                                <w:top w:val="none" w:sz="0" w:space="0" w:color="auto"/>
                                <w:left w:val="none" w:sz="0" w:space="0" w:color="auto"/>
                                <w:bottom w:val="none" w:sz="0" w:space="0" w:color="auto"/>
                                <w:right w:val="none" w:sz="0" w:space="0" w:color="auto"/>
                              </w:divBdr>
                            </w:div>
                            <w:div w:id="1483890251">
                              <w:marLeft w:val="0"/>
                              <w:marRight w:val="0"/>
                              <w:marTop w:val="0"/>
                              <w:marBottom w:val="360"/>
                              <w:divBdr>
                                <w:top w:val="none" w:sz="0" w:space="0" w:color="auto"/>
                                <w:left w:val="none" w:sz="0" w:space="0" w:color="auto"/>
                                <w:bottom w:val="none" w:sz="0" w:space="0" w:color="auto"/>
                                <w:right w:val="none" w:sz="0" w:space="0" w:color="auto"/>
                              </w:divBdr>
                              <w:divsChild>
                                <w:div w:id="326976879">
                                  <w:marLeft w:val="0"/>
                                  <w:marRight w:val="360"/>
                                  <w:marTop w:val="75"/>
                                  <w:marBottom w:val="360"/>
                                  <w:divBdr>
                                    <w:top w:val="none" w:sz="0" w:space="0" w:color="auto"/>
                                    <w:left w:val="none" w:sz="0" w:space="0" w:color="auto"/>
                                    <w:bottom w:val="none" w:sz="0" w:space="0" w:color="auto"/>
                                    <w:right w:val="none" w:sz="0" w:space="0" w:color="auto"/>
                                  </w:divBdr>
                                  <w:divsChild>
                                    <w:div w:id="1920366667">
                                      <w:marLeft w:val="0"/>
                                      <w:marRight w:val="0"/>
                                      <w:marTop w:val="0"/>
                                      <w:marBottom w:val="0"/>
                                      <w:divBdr>
                                        <w:top w:val="none" w:sz="0" w:space="0" w:color="auto"/>
                                        <w:left w:val="none" w:sz="0" w:space="0" w:color="auto"/>
                                        <w:bottom w:val="none" w:sz="0" w:space="0" w:color="auto"/>
                                        <w:right w:val="none" w:sz="0" w:space="0" w:color="auto"/>
                                      </w:divBdr>
                                      <w:divsChild>
                                        <w:div w:id="1695568502">
                                          <w:marLeft w:val="0"/>
                                          <w:marRight w:val="0"/>
                                          <w:marTop w:val="0"/>
                                          <w:marBottom w:val="0"/>
                                          <w:divBdr>
                                            <w:top w:val="none" w:sz="0" w:space="0" w:color="auto"/>
                                            <w:left w:val="none" w:sz="0" w:space="0" w:color="auto"/>
                                            <w:bottom w:val="none" w:sz="0" w:space="0" w:color="auto"/>
                                            <w:right w:val="none" w:sz="0" w:space="0" w:color="auto"/>
                                          </w:divBdr>
                                        </w:div>
                                        <w:div w:id="5565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910">
                              <w:marLeft w:val="0"/>
                              <w:marRight w:val="0"/>
                              <w:marTop w:val="0"/>
                              <w:marBottom w:val="360"/>
                              <w:divBdr>
                                <w:top w:val="none" w:sz="0" w:space="0" w:color="auto"/>
                                <w:left w:val="none" w:sz="0" w:space="0" w:color="auto"/>
                                <w:bottom w:val="none" w:sz="0" w:space="0" w:color="auto"/>
                                <w:right w:val="none" w:sz="0" w:space="0" w:color="auto"/>
                              </w:divBdr>
                            </w:div>
                            <w:div w:id="1344086049">
                              <w:marLeft w:val="0"/>
                              <w:marRight w:val="0"/>
                              <w:marTop w:val="0"/>
                              <w:marBottom w:val="360"/>
                              <w:divBdr>
                                <w:top w:val="none" w:sz="0" w:space="0" w:color="auto"/>
                                <w:left w:val="none" w:sz="0" w:space="0" w:color="auto"/>
                                <w:bottom w:val="none" w:sz="0" w:space="0" w:color="auto"/>
                                <w:right w:val="none" w:sz="0" w:space="0" w:color="auto"/>
                              </w:divBdr>
                              <w:divsChild>
                                <w:div w:id="1570261970">
                                  <w:marLeft w:val="360"/>
                                  <w:marRight w:val="0"/>
                                  <w:marTop w:val="75"/>
                                  <w:marBottom w:val="360"/>
                                  <w:divBdr>
                                    <w:top w:val="none" w:sz="0" w:space="0" w:color="auto"/>
                                    <w:left w:val="none" w:sz="0" w:space="0" w:color="auto"/>
                                    <w:bottom w:val="none" w:sz="0" w:space="0" w:color="auto"/>
                                    <w:right w:val="none" w:sz="0" w:space="0" w:color="auto"/>
                                  </w:divBdr>
                                  <w:divsChild>
                                    <w:div w:id="1322389294">
                                      <w:marLeft w:val="0"/>
                                      <w:marRight w:val="0"/>
                                      <w:marTop w:val="0"/>
                                      <w:marBottom w:val="0"/>
                                      <w:divBdr>
                                        <w:top w:val="none" w:sz="0" w:space="0" w:color="auto"/>
                                        <w:left w:val="none" w:sz="0" w:space="0" w:color="auto"/>
                                        <w:bottom w:val="none" w:sz="0" w:space="0" w:color="auto"/>
                                        <w:right w:val="none" w:sz="0" w:space="0" w:color="auto"/>
                                      </w:divBdr>
                                      <w:divsChild>
                                        <w:div w:id="30962306">
                                          <w:marLeft w:val="0"/>
                                          <w:marRight w:val="0"/>
                                          <w:marTop w:val="0"/>
                                          <w:marBottom w:val="0"/>
                                          <w:divBdr>
                                            <w:top w:val="none" w:sz="0" w:space="0" w:color="auto"/>
                                            <w:left w:val="none" w:sz="0" w:space="0" w:color="auto"/>
                                            <w:bottom w:val="none" w:sz="0" w:space="0" w:color="auto"/>
                                            <w:right w:val="none" w:sz="0" w:space="0" w:color="auto"/>
                                          </w:divBdr>
                                        </w:div>
                                        <w:div w:id="192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4326">
                              <w:marLeft w:val="0"/>
                              <w:marRight w:val="0"/>
                              <w:marTop w:val="0"/>
                              <w:marBottom w:val="360"/>
                              <w:divBdr>
                                <w:top w:val="none" w:sz="0" w:space="0" w:color="auto"/>
                                <w:left w:val="none" w:sz="0" w:space="0" w:color="auto"/>
                                <w:bottom w:val="none" w:sz="0" w:space="0" w:color="auto"/>
                                <w:right w:val="none" w:sz="0" w:space="0" w:color="auto"/>
                              </w:divBdr>
                              <w:divsChild>
                                <w:div w:id="1255019277">
                                  <w:marLeft w:val="0"/>
                                  <w:marRight w:val="360"/>
                                  <w:marTop w:val="75"/>
                                  <w:marBottom w:val="360"/>
                                  <w:divBdr>
                                    <w:top w:val="none" w:sz="0" w:space="0" w:color="auto"/>
                                    <w:left w:val="none" w:sz="0" w:space="0" w:color="auto"/>
                                    <w:bottom w:val="none" w:sz="0" w:space="0" w:color="auto"/>
                                    <w:right w:val="none" w:sz="0" w:space="0" w:color="auto"/>
                                  </w:divBdr>
                                  <w:divsChild>
                                    <w:div w:id="76371419">
                                      <w:marLeft w:val="0"/>
                                      <w:marRight w:val="0"/>
                                      <w:marTop w:val="0"/>
                                      <w:marBottom w:val="0"/>
                                      <w:divBdr>
                                        <w:top w:val="none" w:sz="0" w:space="0" w:color="auto"/>
                                        <w:left w:val="none" w:sz="0" w:space="0" w:color="auto"/>
                                        <w:bottom w:val="none" w:sz="0" w:space="0" w:color="auto"/>
                                        <w:right w:val="none" w:sz="0" w:space="0" w:color="auto"/>
                                      </w:divBdr>
                                      <w:divsChild>
                                        <w:div w:id="1753507723">
                                          <w:marLeft w:val="0"/>
                                          <w:marRight w:val="0"/>
                                          <w:marTop w:val="0"/>
                                          <w:marBottom w:val="0"/>
                                          <w:divBdr>
                                            <w:top w:val="none" w:sz="0" w:space="0" w:color="auto"/>
                                            <w:left w:val="none" w:sz="0" w:space="0" w:color="auto"/>
                                            <w:bottom w:val="none" w:sz="0" w:space="0" w:color="auto"/>
                                            <w:right w:val="none" w:sz="0" w:space="0" w:color="auto"/>
                                          </w:divBdr>
                                        </w:div>
                                        <w:div w:id="17244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142213">
      <w:bodyDiv w:val="1"/>
      <w:marLeft w:val="0"/>
      <w:marRight w:val="0"/>
      <w:marTop w:val="0"/>
      <w:marBottom w:val="0"/>
      <w:divBdr>
        <w:top w:val="none" w:sz="0" w:space="0" w:color="auto"/>
        <w:left w:val="none" w:sz="0" w:space="0" w:color="auto"/>
        <w:bottom w:val="none" w:sz="0" w:space="0" w:color="auto"/>
        <w:right w:val="none" w:sz="0" w:space="0" w:color="auto"/>
      </w:divBdr>
      <w:divsChild>
        <w:div w:id="917910931">
          <w:marLeft w:val="0"/>
          <w:marRight w:val="0"/>
          <w:marTop w:val="0"/>
          <w:marBottom w:val="0"/>
          <w:divBdr>
            <w:top w:val="none" w:sz="0" w:space="0" w:color="auto"/>
            <w:left w:val="none" w:sz="0" w:space="0" w:color="auto"/>
            <w:bottom w:val="none" w:sz="0" w:space="0" w:color="auto"/>
            <w:right w:val="none" w:sz="0" w:space="0" w:color="auto"/>
          </w:divBdr>
          <w:divsChild>
            <w:div w:id="301664735">
              <w:marLeft w:val="0"/>
              <w:marRight w:val="0"/>
              <w:marTop w:val="0"/>
              <w:marBottom w:val="0"/>
              <w:divBdr>
                <w:top w:val="none" w:sz="0" w:space="0" w:color="auto"/>
                <w:left w:val="none" w:sz="0" w:space="0" w:color="auto"/>
                <w:bottom w:val="none" w:sz="0" w:space="0" w:color="auto"/>
                <w:right w:val="none" w:sz="0" w:space="0" w:color="auto"/>
              </w:divBdr>
              <w:divsChild>
                <w:div w:id="1913616997">
                  <w:marLeft w:val="0"/>
                  <w:marRight w:val="0"/>
                  <w:marTop w:val="0"/>
                  <w:marBottom w:val="0"/>
                  <w:divBdr>
                    <w:top w:val="none" w:sz="0" w:space="0" w:color="auto"/>
                    <w:left w:val="none" w:sz="0" w:space="0" w:color="auto"/>
                    <w:bottom w:val="none" w:sz="0" w:space="0" w:color="auto"/>
                    <w:right w:val="none" w:sz="0" w:space="0" w:color="auto"/>
                  </w:divBdr>
                  <w:divsChild>
                    <w:div w:id="960456734">
                      <w:marLeft w:val="0"/>
                      <w:marRight w:val="0"/>
                      <w:marTop w:val="0"/>
                      <w:marBottom w:val="0"/>
                      <w:divBdr>
                        <w:top w:val="none" w:sz="0" w:space="0" w:color="auto"/>
                        <w:left w:val="none" w:sz="0" w:space="0" w:color="auto"/>
                        <w:bottom w:val="none" w:sz="0" w:space="0" w:color="auto"/>
                        <w:right w:val="none" w:sz="0" w:space="0" w:color="auto"/>
                      </w:divBdr>
                      <w:divsChild>
                        <w:div w:id="1527062842">
                          <w:marLeft w:val="0"/>
                          <w:marRight w:val="0"/>
                          <w:marTop w:val="0"/>
                          <w:marBottom w:val="0"/>
                          <w:divBdr>
                            <w:top w:val="none" w:sz="0" w:space="0" w:color="auto"/>
                            <w:left w:val="none" w:sz="0" w:space="0" w:color="auto"/>
                            <w:bottom w:val="none" w:sz="0" w:space="0" w:color="auto"/>
                            <w:right w:val="none" w:sz="0" w:space="0" w:color="auto"/>
                          </w:divBdr>
                          <w:divsChild>
                            <w:div w:id="160438199">
                              <w:marLeft w:val="0"/>
                              <w:marRight w:val="0"/>
                              <w:marTop w:val="0"/>
                              <w:marBottom w:val="240"/>
                              <w:divBdr>
                                <w:top w:val="none" w:sz="0" w:space="0" w:color="auto"/>
                                <w:left w:val="none" w:sz="0" w:space="0" w:color="auto"/>
                                <w:bottom w:val="none" w:sz="0" w:space="0" w:color="auto"/>
                                <w:right w:val="none" w:sz="0" w:space="0" w:color="auto"/>
                              </w:divBdr>
                              <w:divsChild>
                                <w:div w:id="968629140">
                                  <w:marLeft w:val="0"/>
                                  <w:marRight w:val="0"/>
                                  <w:marTop w:val="0"/>
                                  <w:marBottom w:val="0"/>
                                  <w:divBdr>
                                    <w:top w:val="none" w:sz="0" w:space="0" w:color="auto"/>
                                    <w:left w:val="none" w:sz="0" w:space="0" w:color="auto"/>
                                    <w:bottom w:val="none" w:sz="0" w:space="0" w:color="auto"/>
                                    <w:right w:val="none" w:sz="0" w:space="0" w:color="auto"/>
                                  </w:divBdr>
                                  <w:divsChild>
                                    <w:div w:id="1451633492">
                                      <w:marLeft w:val="0"/>
                                      <w:marRight w:val="0"/>
                                      <w:marTop w:val="0"/>
                                      <w:marBottom w:val="0"/>
                                      <w:divBdr>
                                        <w:top w:val="none" w:sz="0" w:space="0" w:color="auto"/>
                                        <w:left w:val="none" w:sz="0" w:space="0" w:color="auto"/>
                                        <w:bottom w:val="none" w:sz="0" w:space="0" w:color="auto"/>
                                        <w:right w:val="none" w:sz="0" w:space="0" w:color="auto"/>
                                      </w:divBdr>
                                    </w:div>
                                    <w:div w:id="11337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25275">
          <w:marLeft w:val="0"/>
          <w:marRight w:val="0"/>
          <w:marTop w:val="0"/>
          <w:marBottom w:val="0"/>
          <w:divBdr>
            <w:top w:val="none" w:sz="0" w:space="0" w:color="auto"/>
            <w:left w:val="none" w:sz="0" w:space="0" w:color="auto"/>
            <w:bottom w:val="none" w:sz="0" w:space="0" w:color="auto"/>
            <w:right w:val="none" w:sz="0" w:space="0" w:color="auto"/>
          </w:divBdr>
          <w:divsChild>
            <w:div w:id="1993172393">
              <w:marLeft w:val="0"/>
              <w:marRight w:val="0"/>
              <w:marTop w:val="0"/>
              <w:marBottom w:val="0"/>
              <w:divBdr>
                <w:top w:val="none" w:sz="0" w:space="0" w:color="auto"/>
                <w:left w:val="none" w:sz="0" w:space="0" w:color="auto"/>
                <w:bottom w:val="none" w:sz="0" w:space="0" w:color="auto"/>
                <w:right w:val="none" w:sz="0" w:space="0" w:color="auto"/>
              </w:divBdr>
              <w:divsChild>
                <w:div w:id="1593585747">
                  <w:marLeft w:val="0"/>
                  <w:marRight w:val="0"/>
                  <w:marTop w:val="0"/>
                  <w:marBottom w:val="0"/>
                  <w:divBdr>
                    <w:top w:val="none" w:sz="0" w:space="0" w:color="auto"/>
                    <w:left w:val="none" w:sz="0" w:space="0" w:color="auto"/>
                    <w:bottom w:val="none" w:sz="0" w:space="0" w:color="auto"/>
                    <w:right w:val="none" w:sz="0" w:space="0" w:color="auto"/>
                  </w:divBdr>
                  <w:divsChild>
                    <w:div w:id="233243247">
                      <w:marLeft w:val="0"/>
                      <w:marRight w:val="0"/>
                      <w:marTop w:val="0"/>
                      <w:marBottom w:val="0"/>
                      <w:divBdr>
                        <w:top w:val="none" w:sz="0" w:space="0" w:color="auto"/>
                        <w:left w:val="none" w:sz="0" w:space="0" w:color="auto"/>
                        <w:bottom w:val="none" w:sz="0" w:space="0" w:color="auto"/>
                        <w:right w:val="none" w:sz="0" w:space="0" w:color="auto"/>
                      </w:divBdr>
                      <w:divsChild>
                        <w:div w:id="1144198076">
                          <w:marLeft w:val="0"/>
                          <w:marRight w:val="0"/>
                          <w:marTop w:val="0"/>
                          <w:marBottom w:val="0"/>
                          <w:divBdr>
                            <w:top w:val="none" w:sz="0" w:space="0" w:color="auto"/>
                            <w:left w:val="none" w:sz="0" w:space="0" w:color="auto"/>
                            <w:bottom w:val="none" w:sz="0" w:space="0" w:color="auto"/>
                            <w:right w:val="none" w:sz="0" w:space="0" w:color="auto"/>
                          </w:divBdr>
                          <w:divsChild>
                            <w:div w:id="1813714212">
                              <w:marLeft w:val="0"/>
                              <w:marRight w:val="0"/>
                              <w:marTop w:val="0"/>
                              <w:marBottom w:val="360"/>
                              <w:divBdr>
                                <w:top w:val="none" w:sz="0" w:space="0" w:color="auto"/>
                                <w:left w:val="none" w:sz="0" w:space="0" w:color="auto"/>
                                <w:bottom w:val="none" w:sz="0" w:space="0" w:color="auto"/>
                                <w:right w:val="none" w:sz="0" w:space="0" w:color="auto"/>
                              </w:divBdr>
                            </w:div>
                            <w:div w:id="328023705">
                              <w:marLeft w:val="0"/>
                              <w:marRight w:val="0"/>
                              <w:marTop w:val="0"/>
                              <w:marBottom w:val="360"/>
                              <w:divBdr>
                                <w:top w:val="none" w:sz="0" w:space="0" w:color="auto"/>
                                <w:left w:val="none" w:sz="0" w:space="0" w:color="auto"/>
                                <w:bottom w:val="none" w:sz="0" w:space="0" w:color="auto"/>
                                <w:right w:val="none" w:sz="0" w:space="0" w:color="auto"/>
                              </w:divBdr>
                            </w:div>
                            <w:div w:id="1251694941">
                              <w:marLeft w:val="0"/>
                              <w:marRight w:val="0"/>
                              <w:marTop w:val="0"/>
                              <w:marBottom w:val="360"/>
                              <w:divBdr>
                                <w:top w:val="none" w:sz="0" w:space="0" w:color="auto"/>
                                <w:left w:val="none" w:sz="0" w:space="0" w:color="auto"/>
                                <w:bottom w:val="none" w:sz="0" w:space="0" w:color="auto"/>
                                <w:right w:val="none" w:sz="0" w:space="0" w:color="auto"/>
                              </w:divBdr>
                              <w:divsChild>
                                <w:div w:id="295337167">
                                  <w:marLeft w:val="360"/>
                                  <w:marRight w:val="0"/>
                                  <w:marTop w:val="75"/>
                                  <w:marBottom w:val="360"/>
                                  <w:divBdr>
                                    <w:top w:val="none" w:sz="0" w:space="0" w:color="auto"/>
                                    <w:left w:val="none" w:sz="0" w:space="0" w:color="auto"/>
                                    <w:bottom w:val="none" w:sz="0" w:space="0" w:color="auto"/>
                                    <w:right w:val="none" w:sz="0" w:space="0" w:color="auto"/>
                                  </w:divBdr>
                                  <w:divsChild>
                                    <w:div w:id="1043363188">
                                      <w:marLeft w:val="0"/>
                                      <w:marRight w:val="0"/>
                                      <w:marTop w:val="0"/>
                                      <w:marBottom w:val="0"/>
                                      <w:divBdr>
                                        <w:top w:val="none" w:sz="0" w:space="0" w:color="auto"/>
                                        <w:left w:val="none" w:sz="0" w:space="0" w:color="auto"/>
                                        <w:bottom w:val="none" w:sz="0" w:space="0" w:color="auto"/>
                                        <w:right w:val="none" w:sz="0" w:space="0" w:color="auto"/>
                                      </w:divBdr>
                                      <w:divsChild>
                                        <w:div w:id="1656839744">
                                          <w:marLeft w:val="0"/>
                                          <w:marRight w:val="0"/>
                                          <w:marTop w:val="0"/>
                                          <w:marBottom w:val="0"/>
                                          <w:divBdr>
                                            <w:top w:val="none" w:sz="0" w:space="0" w:color="auto"/>
                                            <w:left w:val="none" w:sz="0" w:space="0" w:color="auto"/>
                                            <w:bottom w:val="none" w:sz="0" w:space="0" w:color="auto"/>
                                            <w:right w:val="none" w:sz="0" w:space="0" w:color="auto"/>
                                          </w:divBdr>
                                        </w:div>
                                        <w:div w:id="15850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704">
                              <w:marLeft w:val="0"/>
                              <w:marRight w:val="0"/>
                              <w:marTop w:val="0"/>
                              <w:marBottom w:val="360"/>
                              <w:divBdr>
                                <w:top w:val="none" w:sz="0" w:space="0" w:color="auto"/>
                                <w:left w:val="none" w:sz="0" w:space="0" w:color="auto"/>
                                <w:bottom w:val="none" w:sz="0" w:space="0" w:color="auto"/>
                                <w:right w:val="none" w:sz="0" w:space="0" w:color="auto"/>
                              </w:divBdr>
                              <w:divsChild>
                                <w:div w:id="773481880">
                                  <w:marLeft w:val="0"/>
                                  <w:marRight w:val="360"/>
                                  <w:marTop w:val="75"/>
                                  <w:marBottom w:val="360"/>
                                  <w:divBdr>
                                    <w:top w:val="none" w:sz="0" w:space="0" w:color="auto"/>
                                    <w:left w:val="none" w:sz="0" w:space="0" w:color="auto"/>
                                    <w:bottom w:val="none" w:sz="0" w:space="0" w:color="auto"/>
                                    <w:right w:val="none" w:sz="0" w:space="0" w:color="auto"/>
                                  </w:divBdr>
                                  <w:divsChild>
                                    <w:div w:id="543562598">
                                      <w:marLeft w:val="0"/>
                                      <w:marRight w:val="0"/>
                                      <w:marTop w:val="0"/>
                                      <w:marBottom w:val="0"/>
                                      <w:divBdr>
                                        <w:top w:val="none" w:sz="0" w:space="0" w:color="auto"/>
                                        <w:left w:val="none" w:sz="0" w:space="0" w:color="auto"/>
                                        <w:bottom w:val="none" w:sz="0" w:space="0" w:color="auto"/>
                                        <w:right w:val="none" w:sz="0" w:space="0" w:color="auto"/>
                                      </w:divBdr>
                                      <w:divsChild>
                                        <w:div w:id="190652192">
                                          <w:marLeft w:val="0"/>
                                          <w:marRight w:val="0"/>
                                          <w:marTop w:val="0"/>
                                          <w:marBottom w:val="0"/>
                                          <w:divBdr>
                                            <w:top w:val="none" w:sz="0" w:space="0" w:color="auto"/>
                                            <w:left w:val="none" w:sz="0" w:space="0" w:color="auto"/>
                                            <w:bottom w:val="none" w:sz="0" w:space="0" w:color="auto"/>
                                            <w:right w:val="none" w:sz="0" w:space="0" w:color="auto"/>
                                          </w:divBdr>
                                        </w:div>
                                        <w:div w:id="2912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923666">
      <w:bodyDiv w:val="1"/>
      <w:marLeft w:val="0"/>
      <w:marRight w:val="0"/>
      <w:marTop w:val="0"/>
      <w:marBottom w:val="0"/>
      <w:divBdr>
        <w:top w:val="none" w:sz="0" w:space="0" w:color="auto"/>
        <w:left w:val="none" w:sz="0" w:space="0" w:color="auto"/>
        <w:bottom w:val="none" w:sz="0" w:space="0" w:color="auto"/>
        <w:right w:val="none" w:sz="0" w:space="0" w:color="auto"/>
      </w:divBdr>
      <w:divsChild>
        <w:div w:id="496964541">
          <w:marLeft w:val="0"/>
          <w:marRight w:val="0"/>
          <w:marTop w:val="0"/>
          <w:marBottom w:val="0"/>
          <w:divBdr>
            <w:top w:val="none" w:sz="0" w:space="0" w:color="auto"/>
            <w:left w:val="none" w:sz="0" w:space="0" w:color="auto"/>
            <w:bottom w:val="none" w:sz="0" w:space="0" w:color="auto"/>
            <w:right w:val="none" w:sz="0" w:space="0" w:color="auto"/>
          </w:divBdr>
          <w:divsChild>
            <w:div w:id="888684769">
              <w:marLeft w:val="0"/>
              <w:marRight w:val="0"/>
              <w:marTop w:val="0"/>
              <w:marBottom w:val="0"/>
              <w:divBdr>
                <w:top w:val="none" w:sz="0" w:space="0" w:color="auto"/>
                <w:left w:val="none" w:sz="0" w:space="0" w:color="auto"/>
                <w:bottom w:val="none" w:sz="0" w:space="0" w:color="auto"/>
                <w:right w:val="none" w:sz="0" w:space="0" w:color="auto"/>
              </w:divBdr>
              <w:divsChild>
                <w:div w:id="1323239332">
                  <w:marLeft w:val="0"/>
                  <w:marRight w:val="0"/>
                  <w:marTop w:val="0"/>
                  <w:marBottom w:val="0"/>
                  <w:divBdr>
                    <w:top w:val="none" w:sz="0" w:space="0" w:color="auto"/>
                    <w:left w:val="none" w:sz="0" w:space="0" w:color="auto"/>
                    <w:bottom w:val="none" w:sz="0" w:space="0" w:color="auto"/>
                    <w:right w:val="none" w:sz="0" w:space="0" w:color="auto"/>
                  </w:divBdr>
                  <w:divsChild>
                    <w:div w:id="585922907">
                      <w:marLeft w:val="0"/>
                      <w:marRight w:val="0"/>
                      <w:marTop w:val="0"/>
                      <w:marBottom w:val="0"/>
                      <w:divBdr>
                        <w:top w:val="none" w:sz="0" w:space="0" w:color="auto"/>
                        <w:left w:val="none" w:sz="0" w:space="0" w:color="auto"/>
                        <w:bottom w:val="none" w:sz="0" w:space="0" w:color="auto"/>
                        <w:right w:val="none" w:sz="0" w:space="0" w:color="auto"/>
                      </w:divBdr>
                      <w:divsChild>
                        <w:div w:id="968777142">
                          <w:marLeft w:val="0"/>
                          <w:marRight w:val="0"/>
                          <w:marTop w:val="0"/>
                          <w:marBottom w:val="0"/>
                          <w:divBdr>
                            <w:top w:val="none" w:sz="0" w:space="0" w:color="auto"/>
                            <w:left w:val="none" w:sz="0" w:space="0" w:color="auto"/>
                            <w:bottom w:val="none" w:sz="0" w:space="0" w:color="auto"/>
                            <w:right w:val="none" w:sz="0" w:space="0" w:color="auto"/>
                          </w:divBdr>
                          <w:divsChild>
                            <w:div w:id="1890678794">
                              <w:marLeft w:val="0"/>
                              <w:marRight w:val="0"/>
                              <w:marTop w:val="0"/>
                              <w:marBottom w:val="240"/>
                              <w:divBdr>
                                <w:top w:val="none" w:sz="0" w:space="0" w:color="auto"/>
                                <w:left w:val="none" w:sz="0" w:space="0" w:color="auto"/>
                                <w:bottom w:val="none" w:sz="0" w:space="0" w:color="auto"/>
                                <w:right w:val="none" w:sz="0" w:space="0" w:color="auto"/>
                              </w:divBdr>
                              <w:divsChild>
                                <w:div w:id="1865510269">
                                  <w:marLeft w:val="0"/>
                                  <w:marRight w:val="0"/>
                                  <w:marTop w:val="0"/>
                                  <w:marBottom w:val="0"/>
                                  <w:divBdr>
                                    <w:top w:val="none" w:sz="0" w:space="0" w:color="auto"/>
                                    <w:left w:val="none" w:sz="0" w:space="0" w:color="auto"/>
                                    <w:bottom w:val="none" w:sz="0" w:space="0" w:color="auto"/>
                                    <w:right w:val="none" w:sz="0" w:space="0" w:color="auto"/>
                                  </w:divBdr>
                                  <w:divsChild>
                                    <w:div w:id="1539512818">
                                      <w:marLeft w:val="0"/>
                                      <w:marRight w:val="0"/>
                                      <w:marTop w:val="0"/>
                                      <w:marBottom w:val="0"/>
                                      <w:divBdr>
                                        <w:top w:val="none" w:sz="0" w:space="0" w:color="auto"/>
                                        <w:left w:val="none" w:sz="0" w:space="0" w:color="auto"/>
                                        <w:bottom w:val="none" w:sz="0" w:space="0" w:color="auto"/>
                                        <w:right w:val="none" w:sz="0" w:space="0" w:color="auto"/>
                                      </w:divBdr>
                                    </w:div>
                                    <w:div w:id="20702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1109">
          <w:marLeft w:val="0"/>
          <w:marRight w:val="0"/>
          <w:marTop w:val="0"/>
          <w:marBottom w:val="0"/>
          <w:divBdr>
            <w:top w:val="none" w:sz="0" w:space="0" w:color="auto"/>
            <w:left w:val="none" w:sz="0" w:space="0" w:color="auto"/>
            <w:bottom w:val="none" w:sz="0" w:space="0" w:color="auto"/>
            <w:right w:val="none" w:sz="0" w:space="0" w:color="auto"/>
          </w:divBdr>
          <w:divsChild>
            <w:div w:id="646709768">
              <w:marLeft w:val="0"/>
              <w:marRight w:val="0"/>
              <w:marTop w:val="0"/>
              <w:marBottom w:val="0"/>
              <w:divBdr>
                <w:top w:val="none" w:sz="0" w:space="0" w:color="auto"/>
                <w:left w:val="none" w:sz="0" w:space="0" w:color="auto"/>
                <w:bottom w:val="none" w:sz="0" w:space="0" w:color="auto"/>
                <w:right w:val="none" w:sz="0" w:space="0" w:color="auto"/>
              </w:divBdr>
              <w:divsChild>
                <w:div w:id="944073907">
                  <w:marLeft w:val="0"/>
                  <w:marRight w:val="0"/>
                  <w:marTop w:val="0"/>
                  <w:marBottom w:val="0"/>
                  <w:divBdr>
                    <w:top w:val="none" w:sz="0" w:space="0" w:color="auto"/>
                    <w:left w:val="none" w:sz="0" w:space="0" w:color="auto"/>
                    <w:bottom w:val="none" w:sz="0" w:space="0" w:color="auto"/>
                    <w:right w:val="none" w:sz="0" w:space="0" w:color="auto"/>
                  </w:divBdr>
                  <w:divsChild>
                    <w:div w:id="626009852">
                      <w:marLeft w:val="0"/>
                      <w:marRight w:val="0"/>
                      <w:marTop w:val="0"/>
                      <w:marBottom w:val="0"/>
                      <w:divBdr>
                        <w:top w:val="none" w:sz="0" w:space="0" w:color="auto"/>
                        <w:left w:val="none" w:sz="0" w:space="0" w:color="auto"/>
                        <w:bottom w:val="none" w:sz="0" w:space="0" w:color="auto"/>
                        <w:right w:val="none" w:sz="0" w:space="0" w:color="auto"/>
                      </w:divBdr>
                      <w:divsChild>
                        <w:div w:id="1347247668">
                          <w:marLeft w:val="0"/>
                          <w:marRight w:val="0"/>
                          <w:marTop w:val="0"/>
                          <w:marBottom w:val="0"/>
                          <w:divBdr>
                            <w:top w:val="none" w:sz="0" w:space="0" w:color="auto"/>
                            <w:left w:val="none" w:sz="0" w:space="0" w:color="auto"/>
                            <w:bottom w:val="none" w:sz="0" w:space="0" w:color="auto"/>
                            <w:right w:val="none" w:sz="0" w:space="0" w:color="auto"/>
                          </w:divBdr>
                          <w:divsChild>
                            <w:div w:id="1129319444">
                              <w:marLeft w:val="0"/>
                              <w:marRight w:val="0"/>
                              <w:marTop w:val="0"/>
                              <w:marBottom w:val="360"/>
                              <w:divBdr>
                                <w:top w:val="none" w:sz="0" w:space="0" w:color="auto"/>
                                <w:left w:val="none" w:sz="0" w:space="0" w:color="auto"/>
                                <w:bottom w:val="none" w:sz="0" w:space="0" w:color="auto"/>
                                <w:right w:val="none" w:sz="0" w:space="0" w:color="auto"/>
                              </w:divBdr>
                            </w:div>
                            <w:div w:id="1446776435">
                              <w:marLeft w:val="0"/>
                              <w:marRight w:val="0"/>
                              <w:marTop w:val="0"/>
                              <w:marBottom w:val="360"/>
                              <w:divBdr>
                                <w:top w:val="none" w:sz="0" w:space="0" w:color="auto"/>
                                <w:left w:val="none" w:sz="0" w:space="0" w:color="auto"/>
                                <w:bottom w:val="none" w:sz="0" w:space="0" w:color="auto"/>
                                <w:right w:val="none" w:sz="0" w:space="0" w:color="auto"/>
                              </w:divBdr>
                              <w:divsChild>
                                <w:div w:id="1034160951">
                                  <w:marLeft w:val="0"/>
                                  <w:marRight w:val="360"/>
                                  <w:marTop w:val="75"/>
                                  <w:marBottom w:val="360"/>
                                  <w:divBdr>
                                    <w:top w:val="none" w:sz="0" w:space="0" w:color="auto"/>
                                    <w:left w:val="none" w:sz="0" w:space="0" w:color="auto"/>
                                    <w:bottom w:val="none" w:sz="0" w:space="0" w:color="auto"/>
                                    <w:right w:val="none" w:sz="0" w:space="0" w:color="auto"/>
                                  </w:divBdr>
                                  <w:divsChild>
                                    <w:div w:id="1237668174">
                                      <w:marLeft w:val="0"/>
                                      <w:marRight w:val="0"/>
                                      <w:marTop w:val="0"/>
                                      <w:marBottom w:val="0"/>
                                      <w:divBdr>
                                        <w:top w:val="none" w:sz="0" w:space="0" w:color="auto"/>
                                        <w:left w:val="none" w:sz="0" w:space="0" w:color="auto"/>
                                        <w:bottom w:val="none" w:sz="0" w:space="0" w:color="auto"/>
                                        <w:right w:val="none" w:sz="0" w:space="0" w:color="auto"/>
                                      </w:divBdr>
                                      <w:divsChild>
                                        <w:div w:id="644239669">
                                          <w:marLeft w:val="0"/>
                                          <w:marRight w:val="0"/>
                                          <w:marTop w:val="0"/>
                                          <w:marBottom w:val="0"/>
                                          <w:divBdr>
                                            <w:top w:val="none" w:sz="0" w:space="0" w:color="auto"/>
                                            <w:left w:val="none" w:sz="0" w:space="0" w:color="auto"/>
                                            <w:bottom w:val="none" w:sz="0" w:space="0" w:color="auto"/>
                                            <w:right w:val="none" w:sz="0" w:space="0" w:color="auto"/>
                                          </w:divBdr>
                                        </w:div>
                                        <w:div w:id="49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946">
                              <w:marLeft w:val="0"/>
                              <w:marRight w:val="0"/>
                              <w:marTop w:val="0"/>
                              <w:marBottom w:val="360"/>
                              <w:divBdr>
                                <w:top w:val="none" w:sz="0" w:space="0" w:color="auto"/>
                                <w:left w:val="none" w:sz="0" w:space="0" w:color="auto"/>
                                <w:bottom w:val="none" w:sz="0" w:space="0" w:color="auto"/>
                                <w:right w:val="none" w:sz="0" w:space="0" w:color="auto"/>
                              </w:divBdr>
                              <w:divsChild>
                                <w:div w:id="1735201732">
                                  <w:marLeft w:val="360"/>
                                  <w:marRight w:val="0"/>
                                  <w:marTop w:val="75"/>
                                  <w:marBottom w:val="360"/>
                                  <w:divBdr>
                                    <w:top w:val="none" w:sz="0" w:space="0" w:color="auto"/>
                                    <w:left w:val="none" w:sz="0" w:space="0" w:color="auto"/>
                                    <w:bottom w:val="none" w:sz="0" w:space="0" w:color="auto"/>
                                    <w:right w:val="none" w:sz="0" w:space="0" w:color="auto"/>
                                  </w:divBdr>
                                  <w:divsChild>
                                    <w:div w:id="636959174">
                                      <w:marLeft w:val="0"/>
                                      <w:marRight w:val="0"/>
                                      <w:marTop w:val="0"/>
                                      <w:marBottom w:val="0"/>
                                      <w:divBdr>
                                        <w:top w:val="none" w:sz="0" w:space="0" w:color="auto"/>
                                        <w:left w:val="none" w:sz="0" w:space="0" w:color="auto"/>
                                        <w:bottom w:val="none" w:sz="0" w:space="0" w:color="auto"/>
                                        <w:right w:val="none" w:sz="0" w:space="0" w:color="auto"/>
                                      </w:divBdr>
                                      <w:divsChild>
                                        <w:div w:id="1971403254">
                                          <w:marLeft w:val="0"/>
                                          <w:marRight w:val="0"/>
                                          <w:marTop w:val="0"/>
                                          <w:marBottom w:val="0"/>
                                          <w:divBdr>
                                            <w:top w:val="none" w:sz="0" w:space="0" w:color="auto"/>
                                            <w:left w:val="none" w:sz="0" w:space="0" w:color="auto"/>
                                            <w:bottom w:val="none" w:sz="0" w:space="0" w:color="auto"/>
                                            <w:right w:val="none" w:sz="0" w:space="0" w:color="auto"/>
                                          </w:divBdr>
                                        </w:div>
                                        <w:div w:id="465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52">
                              <w:marLeft w:val="0"/>
                              <w:marRight w:val="0"/>
                              <w:marTop w:val="0"/>
                              <w:marBottom w:val="360"/>
                              <w:divBdr>
                                <w:top w:val="none" w:sz="0" w:space="0" w:color="auto"/>
                                <w:left w:val="none" w:sz="0" w:space="0" w:color="auto"/>
                                <w:bottom w:val="none" w:sz="0" w:space="0" w:color="auto"/>
                                <w:right w:val="none" w:sz="0" w:space="0" w:color="auto"/>
                              </w:divBdr>
                              <w:divsChild>
                                <w:div w:id="434710176">
                                  <w:marLeft w:val="0"/>
                                  <w:marRight w:val="360"/>
                                  <w:marTop w:val="75"/>
                                  <w:marBottom w:val="360"/>
                                  <w:divBdr>
                                    <w:top w:val="none" w:sz="0" w:space="0" w:color="auto"/>
                                    <w:left w:val="none" w:sz="0" w:space="0" w:color="auto"/>
                                    <w:bottom w:val="none" w:sz="0" w:space="0" w:color="auto"/>
                                    <w:right w:val="none" w:sz="0" w:space="0" w:color="auto"/>
                                  </w:divBdr>
                                  <w:divsChild>
                                    <w:div w:id="1282226964">
                                      <w:marLeft w:val="0"/>
                                      <w:marRight w:val="0"/>
                                      <w:marTop w:val="0"/>
                                      <w:marBottom w:val="0"/>
                                      <w:divBdr>
                                        <w:top w:val="none" w:sz="0" w:space="0" w:color="auto"/>
                                        <w:left w:val="none" w:sz="0" w:space="0" w:color="auto"/>
                                        <w:bottom w:val="none" w:sz="0" w:space="0" w:color="auto"/>
                                        <w:right w:val="none" w:sz="0" w:space="0" w:color="auto"/>
                                      </w:divBdr>
                                      <w:divsChild>
                                        <w:div w:id="597451286">
                                          <w:marLeft w:val="0"/>
                                          <w:marRight w:val="0"/>
                                          <w:marTop w:val="0"/>
                                          <w:marBottom w:val="0"/>
                                          <w:divBdr>
                                            <w:top w:val="none" w:sz="0" w:space="0" w:color="auto"/>
                                            <w:left w:val="none" w:sz="0" w:space="0" w:color="auto"/>
                                            <w:bottom w:val="none" w:sz="0" w:space="0" w:color="auto"/>
                                            <w:right w:val="none" w:sz="0" w:space="0" w:color="auto"/>
                                          </w:divBdr>
                                        </w:div>
                                        <w:div w:id="20975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40736">
                              <w:marLeft w:val="0"/>
                              <w:marRight w:val="0"/>
                              <w:marTop w:val="0"/>
                              <w:marBottom w:val="360"/>
                              <w:divBdr>
                                <w:top w:val="none" w:sz="0" w:space="0" w:color="auto"/>
                                <w:left w:val="none" w:sz="0" w:space="0" w:color="auto"/>
                                <w:bottom w:val="none" w:sz="0" w:space="0" w:color="auto"/>
                                <w:right w:val="none" w:sz="0" w:space="0" w:color="auto"/>
                              </w:divBdr>
                            </w:div>
                            <w:div w:id="934899668">
                              <w:marLeft w:val="0"/>
                              <w:marRight w:val="0"/>
                              <w:marTop w:val="0"/>
                              <w:marBottom w:val="360"/>
                              <w:divBdr>
                                <w:top w:val="none" w:sz="0" w:space="0" w:color="auto"/>
                                <w:left w:val="none" w:sz="0" w:space="0" w:color="auto"/>
                                <w:bottom w:val="none" w:sz="0" w:space="0" w:color="auto"/>
                                <w:right w:val="none" w:sz="0" w:space="0" w:color="auto"/>
                              </w:divBdr>
                              <w:divsChild>
                                <w:div w:id="2062167698">
                                  <w:marLeft w:val="0"/>
                                  <w:marRight w:val="0"/>
                                  <w:marTop w:val="240"/>
                                  <w:marBottom w:val="0"/>
                                  <w:divBdr>
                                    <w:top w:val="single" w:sz="6" w:space="12" w:color="C4C4C4"/>
                                    <w:left w:val="single" w:sz="6" w:space="12" w:color="C4C4C4"/>
                                    <w:bottom w:val="single" w:sz="6" w:space="12" w:color="C4C4C4"/>
                                    <w:right w:val="single" w:sz="6" w:space="12" w:color="C4C4C4"/>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cp:lastPrinted>2017-11-27T14:10:00Z</cp:lastPrinted>
  <dcterms:created xsi:type="dcterms:W3CDTF">2017-11-29T16:55:00Z</dcterms:created>
  <dcterms:modified xsi:type="dcterms:W3CDTF">2017-11-29T16:55:00Z</dcterms:modified>
</cp:coreProperties>
</file>